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25" w:rsidRDefault="00731C25" w:rsidP="000051EB">
      <w:pPr>
        <w:jc w:val="center"/>
      </w:pPr>
    </w:p>
    <w:p w:rsidR="001B20DE" w:rsidRDefault="001B20DE" w:rsidP="000051EB">
      <w:pPr>
        <w:jc w:val="center"/>
      </w:pPr>
    </w:p>
    <w:p w:rsidR="001B20DE" w:rsidRDefault="001B20DE" w:rsidP="000051EB">
      <w:pPr>
        <w:jc w:val="center"/>
      </w:pPr>
    </w:p>
    <w:p w:rsidR="000B2969" w:rsidRPr="000051EB" w:rsidRDefault="00220BF5" w:rsidP="000051EB">
      <w:pPr>
        <w:jc w:val="center"/>
        <w:rPr>
          <w:b/>
          <w:sz w:val="40"/>
        </w:rPr>
      </w:pPr>
      <w:r w:rsidRPr="000051EB">
        <w:rPr>
          <w:b/>
          <w:sz w:val="40"/>
        </w:rPr>
        <w:t xml:space="preserve">Truly Ergonomic </w:t>
      </w:r>
      <w:r w:rsidR="006D6840">
        <w:rPr>
          <w:b/>
          <w:sz w:val="40"/>
        </w:rPr>
        <w:t>CLEAVE K</w:t>
      </w:r>
      <w:r w:rsidR="00C92A32">
        <w:rPr>
          <w:b/>
          <w:sz w:val="40"/>
        </w:rPr>
        <w:t>eyboard</w:t>
      </w:r>
    </w:p>
    <w:p w:rsidR="008245F4" w:rsidRDefault="008245F4" w:rsidP="000051EB">
      <w:pPr>
        <w:jc w:val="center"/>
      </w:pPr>
    </w:p>
    <w:p w:rsidR="001B20DE" w:rsidRDefault="001B20DE" w:rsidP="000051EB">
      <w:pPr>
        <w:jc w:val="center"/>
      </w:pPr>
    </w:p>
    <w:p w:rsidR="001B20DE" w:rsidRDefault="001B20DE" w:rsidP="000051EB">
      <w:pPr>
        <w:jc w:val="center"/>
      </w:pPr>
    </w:p>
    <w:p w:rsidR="008E7C18" w:rsidRDefault="00C0155A" w:rsidP="000051EB">
      <w:pPr>
        <w:jc w:val="center"/>
      </w:pPr>
      <w:r>
        <w:rPr>
          <w:noProof/>
        </w:rPr>
        <w:drawing>
          <wp:inline distT="0" distB="0" distL="0" distR="0" wp14:anchorId="051F2472" wp14:editId="16C5CEE2">
            <wp:extent cx="6847205" cy="4380865"/>
            <wp:effectExtent l="0" t="0" r="0" b="635"/>
            <wp:docPr id="15" name="Picture 15" descr="D:\!!Tek\!!-Keyboard CLEAVE\IMAGES\!!!RENDER\images-1920-v30\Truly-Ergonomic-Cleave-Transparent-100B-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k\!!-Keyboard CLEAVE\IMAGES\!!!RENDER\images-1920-v30\Truly-Ergonomic-Cleave-Transparent-100B-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7205" cy="4380865"/>
                    </a:xfrm>
                    <a:prstGeom prst="rect">
                      <a:avLst/>
                    </a:prstGeom>
                    <a:noFill/>
                    <a:ln>
                      <a:noFill/>
                    </a:ln>
                  </pic:spPr>
                </pic:pic>
              </a:graphicData>
            </a:graphic>
          </wp:inline>
        </w:drawing>
      </w:r>
    </w:p>
    <w:p w:rsidR="008E7C18" w:rsidRDefault="008E7C18" w:rsidP="000051EB">
      <w:pPr>
        <w:jc w:val="center"/>
      </w:pPr>
    </w:p>
    <w:p w:rsidR="001B20DE" w:rsidRDefault="001B20DE" w:rsidP="000051EB">
      <w:pPr>
        <w:jc w:val="center"/>
      </w:pPr>
    </w:p>
    <w:p w:rsidR="001B20DE" w:rsidRDefault="001B20DE" w:rsidP="000051EB">
      <w:pPr>
        <w:jc w:val="center"/>
      </w:pPr>
    </w:p>
    <w:p w:rsidR="001B20DE" w:rsidRDefault="001B20DE" w:rsidP="000051EB">
      <w:pPr>
        <w:jc w:val="center"/>
      </w:pPr>
    </w:p>
    <w:p w:rsidR="001B20DE" w:rsidRDefault="001B20DE" w:rsidP="000051EB">
      <w:pPr>
        <w:jc w:val="center"/>
      </w:pPr>
    </w:p>
    <w:p w:rsidR="001B20DE" w:rsidRDefault="001B20DE" w:rsidP="000051EB">
      <w:pPr>
        <w:jc w:val="center"/>
      </w:pPr>
    </w:p>
    <w:sdt>
      <w:sdtPr>
        <w:rPr>
          <w:sz w:val="28"/>
        </w:rPr>
        <w:id w:val="111636149"/>
        <w:docPartObj>
          <w:docPartGallery w:val="Table of Contents"/>
          <w:docPartUnique/>
        </w:docPartObj>
      </w:sdtPr>
      <w:sdtEndPr>
        <w:rPr>
          <w:noProof/>
        </w:rPr>
      </w:sdtEndPr>
      <w:sdtContent>
        <w:p w:rsidR="00162827" w:rsidRDefault="005D56E4">
          <w:pPr>
            <w:pStyle w:val="TOC1"/>
            <w:rPr>
              <w:rFonts w:asciiTheme="minorHAnsi" w:eastAsiaTheme="minorEastAsia" w:hAnsiTheme="minorHAnsi" w:cstheme="minorBidi"/>
              <w:noProof/>
              <w:color w:val="auto"/>
              <w:sz w:val="22"/>
              <w:szCs w:val="22"/>
            </w:rPr>
          </w:pPr>
          <w:r w:rsidRPr="001B20DE">
            <w:rPr>
              <w:sz w:val="28"/>
            </w:rPr>
            <w:fldChar w:fldCharType="begin"/>
          </w:r>
          <w:r w:rsidRPr="001B20DE">
            <w:rPr>
              <w:sz w:val="28"/>
            </w:rPr>
            <w:instrText xml:space="preserve"> TOC \o "1-3" \h \z \u </w:instrText>
          </w:r>
          <w:r w:rsidRPr="001B20DE">
            <w:rPr>
              <w:sz w:val="28"/>
            </w:rPr>
            <w:fldChar w:fldCharType="separate"/>
          </w:r>
          <w:hyperlink w:anchor="_Toc121916987" w:history="1">
            <w:r w:rsidR="00162827" w:rsidRPr="00601D5F">
              <w:rPr>
                <w:rStyle w:val="Hyperlink"/>
                <w:noProof/>
              </w:rPr>
              <w:t>Product Summary</w:t>
            </w:r>
            <w:r w:rsidR="00162827">
              <w:rPr>
                <w:noProof/>
                <w:webHidden/>
              </w:rPr>
              <w:tab/>
            </w:r>
            <w:r w:rsidR="00162827">
              <w:rPr>
                <w:noProof/>
                <w:webHidden/>
              </w:rPr>
              <w:fldChar w:fldCharType="begin"/>
            </w:r>
            <w:r w:rsidR="00162827">
              <w:rPr>
                <w:noProof/>
                <w:webHidden/>
              </w:rPr>
              <w:instrText xml:space="preserve"> PAGEREF _Toc121916987 \h </w:instrText>
            </w:r>
            <w:r w:rsidR="00162827">
              <w:rPr>
                <w:noProof/>
                <w:webHidden/>
              </w:rPr>
            </w:r>
            <w:r w:rsidR="00162827">
              <w:rPr>
                <w:noProof/>
                <w:webHidden/>
              </w:rPr>
              <w:fldChar w:fldCharType="separate"/>
            </w:r>
            <w:r w:rsidR="00162827">
              <w:rPr>
                <w:noProof/>
                <w:webHidden/>
              </w:rPr>
              <w:t>2</w:t>
            </w:r>
            <w:r w:rsidR="00162827">
              <w:rPr>
                <w:noProof/>
                <w:webHidden/>
              </w:rPr>
              <w:fldChar w:fldCharType="end"/>
            </w:r>
          </w:hyperlink>
        </w:p>
        <w:p w:rsidR="00162827" w:rsidRDefault="007A3194">
          <w:pPr>
            <w:pStyle w:val="TOC1"/>
            <w:rPr>
              <w:rFonts w:asciiTheme="minorHAnsi" w:eastAsiaTheme="minorEastAsia" w:hAnsiTheme="minorHAnsi" w:cstheme="minorBidi"/>
              <w:noProof/>
              <w:color w:val="auto"/>
              <w:sz w:val="22"/>
              <w:szCs w:val="22"/>
            </w:rPr>
          </w:pPr>
          <w:hyperlink w:anchor="_Toc121916988" w:history="1">
            <w:r w:rsidR="00162827" w:rsidRPr="00601D5F">
              <w:rPr>
                <w:rStyle w:val="Hyperlink"/>
                <w:noProof/>
              </w:rPr>
              <w:t>Ergonomic Benefits</w:t>
            </w:r>
            <w:r w:rsidR="00162827">
              <w:rPr>
                <w:noProof/>
                <w:webHidden/>
              </w:rPr>
              <w:tab/>
            </w:r>
            <w:r w:rsidR="00162827">
              <w:rPr>
                <w:noProof/>
                <w:webHidden/>
              </w:rPr>
              <w:fldChar w:fldCharType="begin"/>
            </w:r>
            <w:r w:rsidR="00162827">
              <w:rPr>
                <w:noProof/>
                <w:webHidden/>
              </w:rPr>
              <w:instrText xml:space="preserve"> PAGEREF _Toc121916988 \h </w:instrText>
            </w:r>
            <w:r w:rsidR="00162827">
              <w:rPr>
                <w:noProof/>
                <w:webHidden/>
              </w:rPr>
            </w:r>
            <w:r w:rsidR="00162827">
              <w:rPr>
                <w:noProof/>
                <w:webHidden/>
              </w:rPr>
              <w:fldChar w:fldCharType="separate"/>
            </w:r>
            <w:r w:rsidR="00162827">
              <w:rPr>
                <w:noProof/>
                <w:webHidden/>
              </w:rPr>
              <w:t>3</w:t>
            </w:r>
            <w:r w:rsidR="00162827">
              <w:rPr>
                <w:noProof/>
                <w:webHidden/>
              </w:rPr>
              <w:fldChar w:fldCharType="end"/>
            </w:r>
          </w:hyperlink>
        </w:p>
        <w:p w:rsidR="00162827" w:rsidRDefault="007A3194">
          <w:pPr>
            <w:pStyle w:val="TOC1"/>
            <w:rPr>
              <w:rFonts w:asciiTheme="minorHAnsi" w:eastAsiaTheme="minorEastAsia" w:hAnsiTheme="minorHAnsi" w:cstheme="minorBidi"/>
              <w:noProof/>
              <w:color w:val="auto"/>
              <w:sz w:val="22"/>
              <w:szCs w:val="22"/>
            </w:rPr>
          </w:pPr>
          <w:hyperlink w:anchor="_Toc121916989" w:history="1">
            <w:r w:rsidR="00162827" w:rsidRPr="00601D5F">
              <w:rPr>
                <w:rStyle w:val="Hyperlink"/>
                <w:noProof/>
              </w:rPr>
              <w:t>Features</w:t>
            </w:r>
            <w:r w:rsidR="00162827">
              <w:rPr>
                <w:noProof/>
                <w:webHidden/>
              </w:rPr>
              <w:tab/>
            </w:r>
            <w:r w:rsidR="00162827">
              <w:rPr>
                <w:noProof/>
                <w:webHidden/>
              </w:rPr>
              <w:fldChar w:fldCharType="begin"/>
            </w:r>
            <w:r w:rsidR="00162827">
              <w:rPr>
                <w:noProof/>
                <w:webHidden/>
              </w:rPr>
              <w:instrText xml:space="preserve"> PAGEREF _Toc121916989 \h </w:instrText>
            </w:r>
            <w:r w:rsidR="00162827">
              <w:rPr>
                <w:noProof/>
                <w:webHidden/>
              </w:rPr>
            </w:r>
            <w:r w:rsidR="00162827">
              <w:rPr>
                <w:noProof/>
                <w:webHidden/>
              </w:rPr>
              <w:fldChar w:fldCharType="separate"/>
            </w:r>
            <w:r w:rsidR="00162827">
              <w:rPr>
                <w:noProof/>
                <w:webHidden/>
              </w:rPr>
              <w:t>4</w:t>
            </w:r>
            <w:r w:rsidR="00162827">
              <w:rPr>
                <w:noProof/>
                <w:webHidden/>
              </w:rPr>
              <w:fldChar w:fldCharType="end"/>
            </w:r>
          </w:hyperlink>
        </w:p>
        <w:p w:rsidR="00162827" w:rsidRDefault="007A3194">
          <w:pPr>
            <w:pStyle w:val="TOC1"/>
            <w:rPr>
              <w:rFonts w:asciiTheme="minorHAnsi" w:eastAsiaTheme="minorEastAsia" w:hAnsiTheme="minorHAnsi" w:cstheme="minorBidi"/>
              <w:noProof/>
              <w:color w:val="auto"/>
              <w:sz w:val="22"/>
              <w:szCs w:val="22"/>
            </w:rPr>
          </w:pPr>
          <w:hyperlink w:anchor="_Toc121916990" w:history="1">
            <w:r w:rsidR="00162827" w:rsidRPr="00601D5F">
              <w:rPr>
                <w:rStyle w:val="Hyperlink"/>
                <w:noProof/>
              </w:rPr>
              <w:t>Images</w:t>
            </w:r>
            <w:r w:rsidR="00162827">
              <w:rPr>
                <w:noProof/>
                <w:webHidden/>
              </w:rPr>
              <w:tab/>
            </w:r>
            <w:r w:rsidR="00162827">
              <w:rPr>
                <w:noProof/>
                <w:webHidden/>
              </w:rPr>
              <w:fldChar w:fldCharType="begin"/>
            </w:r>
            <w:r w:rsidR="00162827">
              <w:rPr>
                <w:noProof/>
                <w:webHidden/>
              </w:rPr>
              <w:instrText xml:space="preserve"> PAGEREF _Toc121916990 \h </w:instrText>
            </w:r>
            <w:r w:rsidR="00162827">
              <w:rPr>
                <w:noProof/>
                <w:webHidden/>
              </w:rPr>
            </w:r>
            <w:r w:rsidR="00162827">
              <w:rPr>
                <w:noProof/>
                <w:webHidden/>
              </w:rPr>
              <w:fldChar w:fldCharType="separate"/>
            </w:r>
            <w:r w:rsidR="00162827">
              <w:rPr>
                <w:noProof/>
                <w:webHidden/>
              </w:rPr>
              <w:t>6</w:t>
            </w:r>
            <w:r w:rsidR="00162827">
              <w:rPr>
                <w:noProof/>
                <w:webHidden/>
              </w:rPr>
              <w:fldChar w:fldCharType="end"/>
            </w:r>
          </w:hyperlink>
        </w:p>
        <w:p w:rsidR="00162827" w:rsidRDefault="007A3194">
          <w:pPr>
            <w:pStyle w:val="TOC1"/>
            <w:rPr>
              <w:rFonts w:asciiTheme="minorHAnsi" w:eastAsiaTheme="minorEastAsia" w:hAnsiTheme="minorHAnsi" w:cstheme="minorBidi"/>
              <w:noProof/>
              <w:color w:val="auto"/>
              <w:sz w:val="22"/>
              <w:szCs w:val="22"/>
            </w:rPr>
          </w:pPr>
          <w:hyperlink w:anchor="_Toc121916991" w:history="1">
            <w:r w:rsidR="00162827" w:rsidRPr="00601D5F">
              <w:rPr>
                <w:rStyle w:val="Hyperlink"/>
                <w:noProof/>
              </w:rPr>
              <w:t>Technical Specifications</w:t>
            </w:r>
            <w:r w:rsidR="00162827">
              <w:rPr>
                <w:noProof/>
                <w:webHidden/>
              </w:rPr>
              <w:tab/>
            </w:r>
            <w:r w:rsidR="00162827">
              <w:rPr>
                <w:noProof/>
                <w:webHidden/>
              </w:rPr>
              <w:fldChar w:fldCharType="begin"/>
            </w:r>
            <w:r w:rsidR="00162827">
              <w:rPr>
                <w:noProof/>
                <w:webHidden/>
              </w:rPr>
              <w:instrText xml:space="preserve"> PAGEREF _Toc121916991 \h </w:instrText>
            </w:r>
            <w:r w:rsidR="00162827">
              <w:rPr>
                <w:noProof/>
                <w:webHidden/>
              </w:rPr>
            </w:r>
            <w:r w:rsidR="00162827">
              <w:rPr>
                <w:noProof/>
                <w:webHidden/>
              </w:rPr>
              <w:fldChar w:fldCharType="separate"/>
            </w:r>
            <w:r w:rsidR="00162827">
              <w:rPr>
                <w:noProof/>
                <w:webHidden/>
              </w:rPr>
              <w:t>7</w:t>
            </w:r>
            <w:r w:rsidR="00162827">
              <w:rPr>
                <w:noProof/>
                <w:webHidden/>
              </w:rPr>
              <w:fldChar w:fldCharType="end"/>
            </w:r>
          </w:hyperlink>
        </w:p>
        <w:p w:rsidR="00162827" w:rsidRDefault="007A3194">
          <w:pPr>
            <w:pStyle w:val="TOC1"/>
            <w:rPr>
              <w:rFonts w:asciiTheme="minorHAnsi" w:eastAsiaTheme="minorEastAsia" w:hAnsiTheme="minorHAnsi" w:cstheme="minorBidi"/>
              <w:noProof/>
              <w:color w:val="auto"/>
              <w:sz w:val="22"/>
              <w:szCs w:val="22"/>
            </w:rPr>
          </w:pPr>
          <w:hyperlink w:anchor="_Toc121916992" w:history="1">
            <w:r w:rsidR="00162827" w:rsidRPr="00601D5F">
              <w:rPr>
                <w:rStyle w:val="Hyperlink"/>
                <w:noProof/>
              </w:rPr>
              <w:t>Models</w:t>
            </w:r>
            <w:r w:rsidR="00162827">
              <w:rPr>
                <w:noProof/>
                <w:webHidden/>
              </w:rPr>
              <w:tab/>
            </w:r>
            <w:r w:rsidR="00162827">
              <w:rPr>
                <w:noProof/>
                <w:webHidden/>
              </w:rPr>
              <w:fldChar w:fldCharType="begin"/>
            </w:r>
            <w:r w:rsidR="00162827">
              <w:rPr>
                <w:noProof/>
                <w:webHidden/>
              </w:rPr>
              <w:instrText xml:space="preserve"> PAGEREF _Toc121916992 \h </w:instrText>
            </w:r>
            <w:r w:rsidR="00162827">
              <w:rPr>
                <w:noProof/>
                <w:webHidden/>
              </w:rPr>
            </w:r>
            <w:r w:rsidR="00162827">
              <w:rPr>
                <w:noProof/>
                <w:webHidden/>
              </w:rPr>
              <w:fldChar w:fldCharType="separate"/>
            </w:r>
            <w:r w:rsidR="00162827">
              <w:rPr>
                <w:noProof/>
                <w:webHidden/>
              </w:rPr>
              <w:t>8</w:t>
            </w:r>
            <w:r w:rsidR="00162827">
              <w:rPr>
                <w:noProof/>
                <w:webHidden/>
              </w:rPr>
              <w:fldChar w:fldCharType="end"/>
            </w:r>
          </w:hyperlink>
        </w:p>
        <w:p w:rsidR="005D56E4" w:rsidRDefault="005D56E4" w:rsidP="001B20DE">
          <w:pPr>
            <w:pStyle w:val="TOC1"/>
          </w:pPr>
          <w:r w:rsidRPr="001B20DE">
            <w:rPr>
              <w:noProof/>
              <w:sz w:val="28"/>
            </w:rPr>
            <w:fldChar w:fldCharType="end"/>
          </w:r>
        </w:p>
      </w:sdtContent>
    </w:sdt>
    <w:p w:rsidR="00A32E6C" w:rsidRDefault="00A32E6C" w:rsidP="000051EB"/>
    <w:p w:rsidR="008E7C18" w:rsidRDefault="008E7C18" w:rsidP="000051EB">
      <w:r w:rsidRPr="005B3860">
        <w:br w:type="page"/>
      </w:r>
    </w:p>
    <w:tbl>
      <w:tblPr>
        <w:tblW w:w="5000"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11310"/>
      </w:tblGrid>
      <w:tr w:rsidR="008E1E1D" w:rsidRPr="008E1E1D" w:rsidTr="005B3860">
        <w:trPr>
          <w:tblCellSpacing w:w="15" w:type="dxa"/>
        </w:trPr>
        <w:tc>
          <w:tcPr>
            <w:tcW w:w="0" w:type="auto"/>
            <w:shd w:val="clear" w:color="auto" w:fill="B8CCE4" w:themeFill="accent1" w:themeFillTint="66"/>
            <w:tcMar>
              <w:top w:w="75" w:type="dxa"/>
              <w:left w:w="225" w:type="dxa"/>
              <w:bottom w:w="75" w:type="dxa"/>
              <w:right w:w="225" w:type="dxa"/>
            </w:tcMar>
            <w:vAlign w:val="center"/>
            <w:hideMark/>
          </w:tcPr>
          <w:p w:rsidR="009E7C2D" w:rsidRPr="008E1E1D" w:rsidRDefault="009E7C2D" w:rsidP="000051EB">
            <w:pPr>
              <w:pStyle w:val="Heading1"/>
            </w:pPr>
            <w:bookmarkStart w:id="0" w:name="description"/>
            <w:bookmarkStart w:id="1" w:name="_Toc121916987"/>
            <w:r w:rsidRPr="008E1E1D">
              <w:lastRenderedPageBreak/>
              <w:t>Product</w:t>
            </w:r>
            <w:r w:rsidR="00057741" w:rsidRPr="008E1E1D">
              <w:t xml:space="preserve"> </w:t>
            </w:r>
            <w:r w:rsidRPr="008E1E1D">
              <w:t>Summary</w:t>
            </w:r>
            <w:bookmarkEnd w:id="0"/>
            <w:bookmarkEnd w:id="1"/>
          </w:p>
        </w:tc>
      </w:tr>
      <w:tr w:rsidR="009E7C2D" w:rsidRPr="00281DD7" w:rsidTr="005B3860">
        <w:trPr>
          <w:tblCellSpacing w:w="15" w:type="dxa"/>
        </w:trPr>
        <w:tc>
          <w:tcPr>
            <w:tcW w:w="0" w:type="auto"/>
            <w:shd w:val="clear" w:color="auto" w:fill="FFFFFF"/>
            <w:vAlign w:val="center"/>
            <w:hideMark/>
          </w:tcPr>
          <w:p w:rsidR="006E5F18" w:rsidRDefault="006E5F18" w:rsidP="000051EB">
            <w:bookmarkStart w:id="2" w:name="_GoBack"/>
            <w:bookmarkEnd w:id="2"/>
          </w:p>
          <w:p w:rsidR="00AA3ABE" w:rsidRPr="00AA3ABE" w:rsidRDefault="00AA3ABE" w:rsidP="00AA3ABE">
            <w:pPr>
              <w:rPr>
                <w:sz w:val="28"/>
              </w:rPr>
            </w:pPr>
            <w:r w:rsidRPr="00AA3ABE">
              <w:rPr>
                <w:sz w:val="28"/>
              </w:rPr>
              <w:t xml:space="preserve">The CLEAVE keyboard by Truly Ergonomic combines an enhanced ergonomic </w:t>
            </w:r>
            <w:r w:rsidR="005922F8">
              <w:rPr>
                <w:sz w:val="28"/>
              </w:rPr>
              <w:t>split design for natural typing</w:t>
            </w:r>
            <w:r w:rsidRPr="00AA3ABE">
              <w:rPr>
                <w:sz w:val="28"/>
              </w:rPr>
              <w:t xml:space="preserve"> with reliable optical mechanical switches</w:t>
            </w:r>
            <w:r>
              <w:rPr>
                <w:sz w:val="28"/>
              </w:rPr>
              <w:t>,</w:t>
            </w:r>
            <w:r w:rsidRPr="00AA3ABE">
              <w:rPr>
                <w:sz w:val="28"/>
              </w:rPr>
              <w:t xml:space="preserve"> </w:t>
            </w:r>
            <w:r w:rsidR="00211D49">
              <w:rPr>
                <w:sz w:val="28"/>
              </w:rPr>
              <w:t>helping achieve</w:t>
            </w:r>
            <w:r w:rsidR="005922F8" w:rsidRPr="00AA3ABE">
              <w:rPr>
                <w:sz w:val="28"/>
              </w:rPr>
              <w:t xml:space="preserve"> a neutral straight wrist alignment</w:t>
            </w:r>
            <w:r w:rsidR="005922F8">
              <w:rPr>
                <w:sz w:val="28"/>
              </w:rPr>
              <w:t xml:space="preserve"> </w:t>
            </w:r>
            <w:r w:rsidR="00211D49">
              <w:rPr>
                <w:sz w:val="28"/>
              </w:rPr>
              <w:t xml:space="preserve">and </w:t>
            </w:r>
            <w:r w:rsidRPr="00AA3ABE">
              <w:rPr>
                <w:sz w:val="28"/>
              </w:rPr>
              <w:t>help</w:t>
            </w:r>
            <w:r w:rsidR="00D7624D">
              <w:rPr>
                <w:sz w:val="28"/>
              </w:rPr>
              <w:t>ing</w:t>
            </w:r>
            <w:r w:rsidRPr="00AA3ABE">
              <w:rPr>
                <w:sz w:val="28"/>
              </w:rPr>
              <w:t xml:space="preserve"> increase productivity comfortably.</w:t>
            </w:r>
          </w:p>
          <w:p w:rsidR="00AA3ABE" w:rsidRPr="00AA3ABE" w:rsidRDefault="00AA3ABE" w:rsidP="00AA3ABE">
            <w:pPr>
              <w:rPr>
                <w:sz w:val="28"/>
              </w:rPr>
            </w:pPr>
          </w:p>
          <w:p w:rsidR="00AA3ABE" w:rsidRPr="00AA3ABE" w:rsidRDefault="00D7624D" w:rsidP="00AA3ABE">
            <w:pPr>
              <w:rPr>
                <w:sz w:val="28"/>
              </w:rPr>
            </w:pPr>
            <w:r>
              <w:rPr>
                <w:sz w:val="28"/>
              </w:rPr>
              <w:t>C</w:t>
            </w:r>
            <w:r w:rsidR="00AA3ABE" w:rsidRPr="00AA3ABE">
              <w:rPr>
                <w:sz w:val="28"/>
              </w:rPr>
              <w:t xml:space="preserve">onventional keyboards </w:t>
            </w:r>
            <w:r>
              <w:rPr>
                <w:sz w:val="28"/>
              </w:rPr>
              <w:t xml:space="preserve">have </w:t>
            </w:r>
            <w:r w:rsidR="003D00BB">
              <w:rPr>
                <w:sz w:val="28"/>
              </w:rPr>
              <w:t xml:space="preserve">a layout with </w:t>
            </w:r>
            <w:r w:rsidR="00AA3ABE" w:rsidRPr="00AA3ABE">
              <w:rPr>
                <w:sz w:val="28"/>
              </w:rPr>
              <w:t xml:space="preserve">rows </w:t>
            </w:r>
            <w:r w:rsidR="003D00BB">
              <w:rPr>
                <w:sz w:val="28"/>
              </w:rPr>
              <w:t xml:space="preserve">and </w:t>
            </w:r>
            <w:r>
              <w:rPr>
                <w:sz w:val="28"/>
              </w:rPr>
              <w:t xml:space="preserve">a </w:t>
            </w:r>
            <w:r w:rsidR="00AA3ABE" w:rsidRPr="00AA3ABE">
              <w:rPr>
                <w:sz w:val="28"/>
              </w:rPr>
              <w:t>horizontal</w:t>
            </w:r>
            <w:r>
              <w:rPr>
                <w:sz w:val="28"/>
              </w:rPr>
              <w:t xml:space="preserve"> </w:t>
            </w:r>
            <w:r w:rsidRPr="00AA3ABE">
              <w:rPr>
                <w:sz w:val="28"/>
              </w:rPr>
              <w:t>offset</w:t>
            </w:r>
            <w:r w:rsidR="003D00BB">
              <w:rPr>
                <w:sz w:val="28"/>
              </w:rPr>
              <w:t>. T</w:t>
            </w:r>
            <w:r w:rsidR="00AA3ABE" w:rsidRPr="00AA3ABE">
              <w:rPr>
                <w:sz w:val="28"/>
              </w:rPr>
              <w:t>he CLEAVE keyboard features a columnar layout where each column is adjusted vertically to optimize key positioning by matching the length and reach of each finger and conforming to the natural curvature of the hand. The symmetrical layout encourages a natural ergonomic central positioning of the keyboard reducing fatigue during extended use.</w:t>
            </w:r>
          </w:p>
          <w:p w:rsidR="00AA3ABE" w:rsidRPr="00AA3ABE" w:rsidRDefault="00AA3ABE" w:rsidP="00AA3ABE">
            <w:pPr>
              <w:rPr>
                <w:sz w:val="28"/>
              </w:rPr>
            </w:pPr>
          </w:p>
          <w:p w:rsidR="00BE0AEE" w:rsidRDefault="00AA3ABE" w:rsidP="00AA3ABE">
            <w:pPr>
              <w:rPr>
                <w:sz w:val="28"/>
              </w:rPr>
            </w:pPr>
            <w:r w:rsidRPr="00AA3ABE">
              <w:rPr>
                <w:sz w:val="28"/>
              </w:rPr>
              <w:t>The CLEAVE is the only ergonomic keyboard to incorporate Optical Infrared Mechanical Switches being the most reliable and providing precise tactile feedback that enhances t</w:t>
            </w:r>
            <w:r w:rsidR="00BE0AEE">
              <w:rPr>
                <w:sz w:val="28"/>
              </w:rPr>
              <w:t>he typing experience.</w:t>
            </w:r>
          </w:p>
          <w:p w:rsidR="00BE0AEE" w:rsidRDefault="00BE0AEE" w:rsidP="00AA3ABE">
            <w:pPr>
              <w:rPr>
                <w:sz w:val="28"/>
              </w:rPr>
            </w:pPr>
          </w:p>
          <w:p w:rsidR="00AA3ABE" w:rsidRPr="00AA3ABE" w:rsidRDefault="00AA3ABE" w:rsidP="00AA3ABE">
            <w:pPr>
              <w:rPr>
                <w:sz w:val="28"/>
              </w:rPr>
            </w:pPr>
            <w:r w:rsidRPr="00AA3ABE">
              <w:rPr>
                <w:sz w:val="28"/>
              </w:rPr>
              <w:t>The integrated palmrest supports made of resilient polyurethane help to reduce wrist extension while providing a soft cushioned rest for the palms. The overall narrow-width keyboard design helps reduce the reach for the mouse by a large margin, significantly lessening the risk of shoulder issues arising from overreach. The included customizable LED backlight provides comfortable white color visibility in any light condition.</w:t>
            </w:r>
          </w:p>
          <w:p w:rsidR="00AA3ABE" w:rsidRPr="00AA3ABE" w:rsidRDefault="00AA3ABE" w:rsidP="00AA3ABE">
            <w:pPr>
              <w:rPr>
                <w:sz w:val="28"/>
              </w:rPr>
            </w:pPr>
          </w:p>
          <w:p w:rsidR="00BE0AEE" w:rsidRPr="00AA3ABE" w:rsidRDefault="00BE0AEE" w:rsidP="00BE0AEE">
            <w:pPr>
              <w:rPr>
                <w:sz w:val="28"/>
              </w:rPr>
            </w:pPr>
            <w:r w:rsidRPr="00AA3ABE">
              <w:rPr>
                <w:sz w:val="28"/>
              </w:rPr>
              <w:t>Rather than keys being recessed into the housing, the CLEAVE features a base that encloses the PCB and has the keys rising above the machined aluminum housing for a solid and durable feel with effortless cleaning.</w:t>
            </w:r>
            <w:r>
              <w:rPr>
                <w:sz w:val="28"/>
              </w:rPr>
              <w:t xml:space="preserve"> </w:t>
            </w:r>
            <w:r w:rsidRPr="00AA3ABE">
              <w:rPr>
                <w:sz w:val="28"/>
              </w:rPr>
              <w:t>Most commonly used keys like Backspace, Delete, Shift, and Enter, are positioned centrally to be activated using the strong index fingers and thumbs, further reducing the strain on the weaker pinky fingers.</w:t>
            </w:r>
          </w:p>
          <w:p w:rsidR="00BE0AEE" w:rsidRPr="00AA3ABE" w:rsidRDefault="00BE0AEE" w:rsidP="00BE0AEE">
            <w:pPr>
              <w:rPr>
                <w:sz w:val="28"/>
              </w:rPr>
            </w:pPr>
          </w:p>
          <w:p w:rsidR="001849F5" w:rsidRPr="00281DD7" w:rsidRDefault="00AA3ABE" w:rsidP="00AA3ABE">
            <w:r w:rsidRPr="00AA3ABE">
              <w:rPr>
                <w:sz w:val="28"/>
              </w:rPr>
              <w:t>The CLEAVE keyboard is first and foremost an ergonomically-focused high-performance keyboard with a great ergonomic split design for natural typing, allowing to keep wrists straight, and helping reduce and avoid typing pain. The design follows the body’s natural symmetry and neutral position, conforms to the natural curvature of the hands, and helps reduce fatigue during extended typing sessions, increasing productivity comfortably.</w:t>
            </w:r>
          </w:p>
        </w:tc>
      </w:tr>
    </w:tbl>
    <w:p w:rsidR="005B3860" w:rsidRDefault="005B3860" w:rsidP="000051EB">
      <w:r w:rsidRPr="005B3860">
        <w:br w:type="page"/>
      </w:r>
    </w:p>
    <w:tbl>
      <w:tblPr>
        <w:tblW w:w="5000"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11310"/>
      </w:tblGrid>
      <w:tr w:rsidR="005B3860" w:rsidRPr="00281DD7" w:rsidTr="005B3860">
        <w:trPr>
          <w:tblCellSpacing w:w="15" w:type="dxa"/>
        </w:trPr>
        <w:tc>
          <w:tcPr>
            <w:tcW w:w="0" w:type="auto"/>
            <w:shd w:val="clear" w:color="auto" w:fill="B8CCE4" w:themeFill="accent1" w:themeFillTint="66"/>
            <w:tcMar>
              <w:top w:w="75" w:type="dxa"/>
              <w:left w:w="225" w:type="dxa"/>
              <w:bottom w:w="75" w:type="dxa"/>
              <w:right w:w="225" w:type="dxa"/>
            </w:tcMar>
            <w:vAlign w:val="center"/>
            <w:hideMark/>
          </w:tcPr>
          <w:p w:rsidR="00C0155A" w:rsidRPr="00281DD7" w:rsidRDefault="00F7739E" w:rsidP="000051EB">
            <w:pPr>
              <w:pStyle w:val="Heading1"/>
            </w:pPr>
            <w:bookmarkStart w:id="3" w:name="_Toc121916988"/>
            <w:r w:rsidRPr="00281DD7">
              <w:lastRenderedPageBreak/>
              <w:t>Ergonomic Benefits</w:t>
            </w:r>
            <w:bookmarkEnd w:id="3"/>
          </w:p>
        </w:tc>
      </w:tr>
      <w:tr w:rsidR="00F7739E" w:rsidRPr="00C90A24" w:rsidTr="005B3860">
        <w:trPr>
          <w:tblCellSpacing w:w="15" w:type="dxa"/>
        </w:trPr>
        <w:tc>
          <w:tcPr>
            <w:tcW w:w="0" w:type="auto"/>
            <w:shd w:val="clear" w:color="auto" w:fill="FFFFFF"/>
            <w:vAlign w:val="center"/>
            <w:hideMark/>
          </w:tcPr>
          <w:p w:rsidR="00311530" w:rsidRPr="00C90A24" w:rsidRDefault="00311530" w:rsidP="000051EB">
            <w:pPr>
              <w:rPr>
                <w:sz w:val="28"/>
              </w:rPr>
            </w:pPr>
          </w:p>
          <w:p w:rsidR="009A1AA9" w:rsidRPr="009A1AA9" w:rsidRDefault="00CF18F4" w:rsidP="009A1AA9">
            <w:pPr>
              <w:rPr>
                <w:bCs/>
                <w:sz w:val="28"/>
              </w:rPr>
            </w:pPr>
            <w:r>
              <w:rPr>
                <w:b/>
                <w:bCs/>
                <w:sz w:val="28"/>
              </w:rPr>
              <w:t xml:space="preserve">Designed for natural </w:t>
            </w:r>
            <w:r w:rsidR="00A67DC4" w:rsidRPr="00A67DC4">
              <w:rPr>
                <w:b/>
                <w:bCs/>
                <w:sz w:val="28"/>
              </w:rPr>
              <w:t xml:space="preserve">typing </w:t>
            </w:r>
            <w:r w:rsidR="00A67DC4">
              <w:rPr>
                <w:b/>
                <w:bCs/>
                <w:sz w:val="28"/>
              </w:rPr>
              <w:t>r</w:t>
            </w:r>
            <w:r w:rsidR="009A1AA9" w:rsidRPr="009A1AA9">
              <w:rPr>
                <w:b/>
                <w:bCs/>
                <w:sz w:val="28"/>
              </w:rPr>
              <w:t>educ</w:t>
            </w:r>
            <w:r>
              <w:rPr>
                <w:b/>
                <w:bCs/>
                <w:sz w:val="28"/>
              </w:rPr>
              <w:t>ing</w:t>
            </w:r>
            <w:r w:rsidR="009A1AA9" w:rsidRPr="009A1AA9">
              <w:rPr>
                <w:b/>
                <w:bCs/>
                <w:sz w:val="28"/>
              </w:rPr>
              <w:t xml:space="preserve"> </w:t>
            </w:r>
            <w:r>
              <w:rPr>
                <w:b/>
                <w:bCs/>
                <w:sz w:val="28"/>
              </w:rPr>
              <w:t xml:space="preserve">the </w:t>
            </w:r>
            <w:r w:rsidR="00A67DC4">
              <w:rPr>
                <w:b/>
                <w:bCs/>
                <w:sz w:val="28"/>
              </w:rPr>
              <w:t>r</w:t>
            </w:r>
            <w:r w:rsidR="009A1AA9" w:rsidRPr="009A1AA9">
              <w:rPr>
                <w:b/>
                <w:bCs/>
                <w:sz w:val="28"/>
              </w:rPr>
              <w:t xml:space="preserve">isk of </w:t>
            </w:r>
            <w:r w:rsidR="00A67DC4">
              <w:rPr>
                <w:b/>
                <w:bCs/>
                <w:sz w:val="28"/>
              </w:rPr>
              <w:t>w</w:t>
            </w:r>
            <w:r w:rsidR="009A1AA9" w:rsidRPr="009A1AA9">
              <w:rPr>
                <w:b/>
                <w:bCs/>
                <w:sz w:val="28"/>
              </w:rPr>
              <w:t xml:space="preserve">rist </w:t>
            </w:r>
            <w:r w:rsidR="00A67DC4">
              <w:rPr>
                <w:b/>
                <w:bCs/>
                <w:sz w:val="28"/>
              </w:rPr>
              <w:t>i</w:t>
            </w:r>
            <w:r w:rsidR="009A1AA9" w:rsidRPr="009A1AA9">
              <w:rPr>
                <w:b/>
                <w:bCs/>
                <w:sz w:val="28"/>
              </w:rPr>
              <w:t>njury</w:t>
            </w:r>
            <w:r w:rsidR="009A1AA9" w:rsidRPr="009A1AA9">
              <w:rPr>
                <w:bCs/>
                <w:sz w:val="28"/>
              </w:rPr>
              <w:t xml:space="preserve"> - Typing on conventional keyboard</w:t>
            </w:r>
            <w:r w:rsidR="00480918">
              <w:rPr>
                <w:bCs/>
                <w:sz w:val="28"/>
              </w:rPr>
              <w:t>s</w:t>
            </w:r>
            <w:r w:rsidR="009A1AA9" w:rsidRPr="009A1AA9">
              <w:rPr>
                <w:bCs/>
                <w:sz w:val="28"/>
              </w:rPr>
              <w:t xml:space="preserve"> requires experienced typists to bend the wrists outward toward the little finger in order to keep the fingers in </w:t>
            </w:r>
            <w:r w:rsidR="00480918">
              <w:rPr>
                <w:bCs/>
                <w:sz w:val="28"/>
              </w:rPr>
              <w:t>a suitable</w:t>
            </w:r>
            <w:r w:rsidR="00480918" w:rsidRPr="009A1AA9">
              <w:rPr>
                <w:bCs/>
                <w:sz w:val="28"/>
              </w:rPr>
              <w:t xml:space="preserve"> </w:t>
            </w:r>
            <w:r w:rsidR="009A1AA9" w:rsidRPr="009A1AA9">
              <w:rPr>
                <w:bCs/>
                <w:sz w:val="28"/>
              </w:rPr>
              <w:t xml:space="preserve">position </w:t>
            </w:r>
            <w:r w:rsidR="00FB2372">
              <w:rPr>
                <w:bCs/>
                <w:sz w:val="28"/>
              </w:rPr>
              <w:t>for these keyboards</w:t>
            </w:r>
            <w:r w:rsidR="009A1AA9" w:rsidRPr="009A1AA9">
              <w:rPr>
                <w:bCs/>
                <w:sz w:val="28"/>
              </w:rPr>
              <w:t xml:space="preserve">. This posture, known as ulnar deviation, puts considerable strain on the joint and tissues of the wrist. The </w:t>
            </w:r>
            <w:r w:rsidR="00C92A32">
              <w:rPr>
                <w:bCs/>
                <w:sz w:val="28"/>
              </w:rPr>
              <w:t>CLEAVE keyboard</w:t>
            </w:r>
            <w:r w:rsidR="0003265B">
              <w:rPr>
                <w:bCs/>
                <w:sz w:val="28"/>
              </w:rPr>
              <w:t xml:space="preserve"> offers a fixed split</w:t>
            </w:r>
            <w:r w:rsidR="009A1AA9" w:rsidRPr="009A1AA9">
              <w:rPr>
                <w:bCs/>
                <w:sz w:val="28"/>
              </w:rPr>
              <w:t xml:space="preserve"> layout that aligns the keys to the angle of the hands and facilitates a neutral alignment through the wrists, </w:t>
            </w:r>
            <w:r w:rsidR="002321E1">
              <w:rPr>
                <w:bCs/>
                <w:sz w:val="28"/>
              </w:rPr>
              <w:t xml:space="preserve">allowing typing with straight wrists and </w:t>
            </w:r>
            <w:r w:rsidR="009A1AA9" w:rsidRPr="009A1AA9">
              <w:rPr>
                <w:bCs/>
                <w:sz w:val="28"/>
              </w:rPr>
              <w:t>reducing or even eliminating ulnar deviation.</w:t>
            </w:r>
          </w:p>
          <w:p w:rsidR="009A1AA9" w:rsidRPr="009A1AA9" w:rsidRDefault="009A1AA9" w:rsidP="009A1AA9">
            <w:pPr>
              <w:rPr>
                <w:bCs/>
                <w:sz w:val="28"/>
              </w:rPr>
            </w:pPr>
          </w:p>
          <w:p w:rsidR="009A1AA9" w:rsidRPr="009A1AA9" w:rsidRDefault="00D67064" w:rsidP="009A1AA9">
            <w:pPr>
              <w:rPr>
                <w:bCs/>
                <w:sz w:val="28"/>
              </w:rPr>
            </w:pPr>
            <w:r>
              <w:rPr>
                <w:b/>
                <w:bCs/>
                <w:sz w:val="28"/>
              </w:rPr>
              <w:t xml:space="preserve">Columnar layout </w:t>
            </w:r>
            <w:r w:rsidR="009A30E7">
              <w:rPr>
                <w:b/>
                <w:bCs/>
                <w:sz w:val="28"/>
              </w:rPr>
              <w:t xml:space="preserve">reduces </w:t>
            </w:r>
            <w:r>
              <w:rPr>
                <w:b/>
                <w:bCs/>
                <w:sz w:val="28"/>
              </w:rPr>
              <w:t>f</w:t>
            </w:r>
            <w:r w:rsidR="009A1AA9" w:rsidRPr="009A1AA9">
              <w:rPr>
                <w:b/>
                <w:bCs/>
                <w:sz w:val="28"/>
              </w:rPr>
              <w:t xml:space="preserve">inger </w:t>
            </w:r>
            <w:r>
              <w:rPr>
                <w:b/>
                <w:bCs/>
                <w:sz w:val="28"/>
              </w:rPr>
              <w:t>r</w:t>
            </w:r>
            <w:r w:rsidR="009A1AA9" w:rsidRPr="009A1AA9">
              <w:rPr>
                <w:b/>
                <w:bCs/>
                <w:sz w:val="28"/>
              </w:rPr>
              <w:t>each</w:t>
            </w:r>
            <w:r w:rsidR="009A1AA9" w:rsidRPr="009A1AA9">
              <w:rPr>
                <w:bCs/>
                <w:sz w:val="28"/>
              </w:rPr>
              <w:t xml:space="preserve"> - The keys on the </w:t>
            </w:r>
            <w:r w:rsidR="00C92A32">
              <w:rPr>
                <w:bCs/>
                <w:sz w:val="28"/>
              </w:rPr>
              <w:t>CLEAVE keyboard</w:t>
            </w:r>
            <w:r w:rsidR="009A1AA9" w:rsidRPr="009A1AA9">
              <w:rPr>
                <w:bCs/>
                <w:sz w:val="28"/>
              </w:rPr>
              <w:t xml:space="preserve"> are arranged in vertical columns that reduce the side-to-side movement required on </w:t>
            </w:r>
            <w:r w:rsidR="008B6DDA">
              <w:rPr>
                <w:bCs/>
                <w:sz w:val="28"/>
              </w:rPr>
              <w:t xml:space="preserve">the </w:t>
            </w:r>
            <w:r w:rsidR="009A1AA9" w:rsidRPr="009A1AA9">
              <w:rPr>
                <w:bCs/>
                <w:sz w:val="28"/>
              </w:rPr>
              <w:t>conventional ho</w:t>
            </w:r>
            <w:r w:rsidR="008B6DDA">
              <w:rPr>
                <w:bCs/>
                <w:sz w:val="28"/>
              </w:rPr>
              <w:t>rizontally-staggered key layout</w:t>
            </w:r>
            <w:r w:rsidR="009A1AA9" w:rsidRPr="009A1AA9">
              <w:rPr>
                <w:bCs/>
                <w:sz w:val="28"/>
              </w:rPr>
              <w:t xml:space="preserve">. In addition, because fingers vary in length, each column on the </w:t>
            </w:r>
            <w:r w:rsidR="00C92A32">
              <w:rPr>
                <w:bCs/>
                <w:sz w:val="28"/>
              </w:rPr>
              <w:t>CLEAVE keyboard</w:t>
            </w:r>
            <w:r w:rsidR="009A1AA9" w:rsidRPr="009A1AA9">
              <w:rPr>
                <w:bCs/>
                <w:sz w:val="28"/>
              </w:rPr>
              <w:t xml:space="preserve"> is also staggered vertically to better match the reach of the corresponding finger.</w:t>
            </w:r>
          </w:p>
          <w:p w:rsidR="009A1AA9" w:rsidRPr="009A1AA9" w:rsidRDefault="009A1AA9" w:rsidP="009A1AA9">
            <w:pPr>
              <w:rPr>
                <w:bCs/>
                <w:sz w:val="28"/>
              </w:rPr>
            </w:pPr>
          </w:p>
          <w:p w:rsidR="009A1AA9" w:rsidRPr="009A1AA9" w:rsidRDefault="008B6DDA" w:rsidP="009A1AA9">
            <w:pPr>
              <w:rPr>
                <w:bCs/>
                <w:sz w:val="28"/>
              </w:rPr>
            </w:pPr>
            <w:proofErr w:type="gramStart"/>
            <w:r>
              <w:rPr>
                <w:b/>
                <w:bCs/>
                <w:sz w:val="28"/>
              </w:rPr>
              <w:t xml:space="preserve">Increases speed and </w:t>
            </w:r>
            <w:r w:rsidRPr="00B36A96">
              <w:rPr>
                <w:b/>
                <w:bCs/>
                <w:sz w:val="28"/>
              </w:rPr>
              <w:t>reduc</w:t>
            </w:r>
            <w:r>
              <w:rPr>
                <w:b/>
                <w:bCs/>
                <w:sz w:val="28"/>
              </w:rPr>
              <w:t>e</w:t>
            </w:r>
            <w:r w:rsidR="00E74B54">
              <w:rPr>
                <w:b/>
                <w:bCs/>
                <w:sz w:val="28"/>
              </w:rPr>
              <w:t>s</w:t>
            </w:r>
            <w:proofErr w:type="gramEnd"/>
            <w:r w:rsidR="009A1AA9" w:rsidRPr="009A1AA9">
              <w:rPr>
                <w:b/>
                <w:bCs/>
                <w:sz w:val="28"/>
              </w:rPr>
              <w:t xml:space="preserve"> </w:t>
            </w:r>
            <w:r w:rsidR="00BD16FB">
              <w:rPr>
                <w:b/>
                <w:bCs/>
                <w:sz w:val="28"/>
              </w:rPr>
              <w:t xml:space="preserve">the </w:t>
            </w:r>
            <w:r w:rsidR="00B36A96">
              <w:rPr>
                <w:b/>
                <w:bCs/>
                <w:sz w:val="28"/>
              </w:rPr>
              <w:t>l</w:t>
            </w:r>
            <w:r w:rsidR="009A1AA9" w:rsidRPr="009A1AA9">
              <w:rPr>
                <w:b/>
                <w:bCs/>
                <w:sz w:val="28"/>
              </w:rPr>
              <w:t xml:space="preserve">oad on </w:t>
            </w:r>
            <w:r w:rsidR="00B36A96">
              <w:rPr>
                <w:b/>
                <w:bCs/>
                <w:sz w:val="28"/>
              </w:rPr>
              <w:t>w</w:t>
            </w:r>
            <w:r w:rsidR="009A1AA9" w:rsidRPr="009A1AA9">
              <w:rPr>
                <w:b/>
                <w:bCs/>
                <w:sz w:val="28"/>
              </w:rPr>
              <w:t xml:space="preserve">eaker </w:t>
            </w:r>
            <w:r w:rsidR="00B36A96">
              <w:rPr>
                <w:b/>
                <w:bCs/>
                <w:sz w:val="28"/>
              </w:rPr>
              <w:t>f</w:t>
            </w:r>
            <w:r w:rsidR="009A1AA9" w:rsidRPr="009A1AA9">
              <w:rPr>
                <w:b/>
                <w:bCs/>
                <w:sz w:val="28"/>
              </w:rPr>
              <w:t>ingers</w:t>
            </w:r>
            <w:r w:rsidR="009A1AA9" w:rsidRPr="009A1AA9">
              <w:rPr>
                <w:bCs/>
                <w:sz w:val="28"/>
              </w:rPr>
              <w:t xml:space="preserve"> - The </w:t>
            </w:r>
            <w:r w:rsidR="004A17B7">
              <w:rPr>
                <w:bCs/>
                <w:sz w:val="28"/>
              </w:rPr>
              <w:t>enhanced</w:t>
            </w:r>
            <w:r w:rsidR="009A1AA9" w:rsidRPr="009A1AA9">
              <w:rPr>
                <w:bCs/>
                <w:sz w:val="28"/>
              </w:rPr>
              <w:t xml:space="preserve"> key layout reduces strain on the pinky fingers by taking advantage of the greater strength of the thumbs and index fingers. The oversized Backspace and Delete keys are position</w:t>
            </w:r>
            <w:r w:rsidR="00A33CDE">
              <w:rPr>
                <w:bCs/>
                <w:sz w:val="28"/>
              </w:rPr>
              <w:t>ed</w:t>
            </w:r>
            <w:r w:rsidR="009A1AA9" w:rsidRPr="009A1AA9">
              <w:rPr>
                <w:bCs/>
                <w:sz w:val="28"/>
              </w:rPr>
              <w:t xml:space="preserve"> centrally to provide instant access by the index fingers. In addition, the Enter key and </w:t>
            </w:r>
            <w:r w:rsidR="002F0698">
              <w:rPr>
                <w:bCs/>
                <w:sz w:val="28"/>
              </w:rPr>
              <w:t xml:space="preserve">a </w:t>
            </w:r>
            <w:r w:rsidR="009A1AA9" w:rsidRPr="009A1AA9">
              <w:rPr>
                <w:bCs/>
                <w:sz w:val="28"/>
              </w:rPr>
              <w:t xml:space="preserve">supplemental Shift </w:t>
            </w:r>
            <w:r w:rsidR="004A17B7">
              <w:rPr>
                <w:bCs/>
                <w:sz w:val="28"/>
              </w:rPr>
              <w:t xml:space="preserve">key are also located centrally </w:t>
            </w:r>
            <w:r w:rsidR="009A1AA9" w:rsidRPr="009A1AA9">
              <w:rPr>
                <w:bCs/>
                <w:sz w:val="28"/>
              </w:rPr>
              <w:t xml:space="preserve">for quick access by the strong thumbs. This means that the pinky fingers </w:t>
            </w:r>
            <w:r w:rsidR="00B36A96">
              <w:rPr>
                <w:bCs/>
                <w:sz w:val="28"/>
              </w:rPr>
              <w:t xml:space="preserve">have a reduced </w:t>
            </w:r>
            <w:r w:rsidR="009A1AA9" w:rsidRPr="009A1AA9">
              <w:rPr>
                <w:bCs/>
                <w:sz w:val="28"/>
              </w:rPr>
              <w:t xml:space="preserve">load and are no longer stretching to reach for </w:t>
            </w:r>
            <w:r w:rsidR="00B36A96">
              <w:rPr>
                <w:bCs/>
                <w:sz w:val="28"/>
              </w:rPr>
              <w:t xml:space="preserve">these </w:t>
            </w:r>
            <w:r w:rsidR="009A1AA9" w:rsidRPr="009A1AA9">
              <w:rPr>
                <w:bCs/>
                <w:sz w:val="28"/>
              </w:rPr>
              <w:t>keys.</w:t>
            </w:r>
          </w:p>
          <w:p w:rsidR="009A1AA9" w:rsidRPr="009A1AA9" w:rsidRDefault="009A1AA9" w:rsidP="009A1AA9">
            <w:pPr>
              <w:rPr>
                <w:bCs/>
                <w:sz w:val="28"/>
              </w:rPr>
            </w:pPr>
          </w:p>
          <w:p w:rsidR="009A1AA9" w:rsidRDefault="006945B2" w:rsidP="009A1AA9">
            <w:pPr>
              <w:rPr>
                <w:bCs/>
                <w:sz w:val="28"/>
              </w:rPr>
            </w:pPr>
            <w:r>
              <w:rPr>
                <w:b/>
                <w:bCs/>
                <w:sz w:val="28"/>
              </w:rPr>
              <w:t>Narrow</w:t>
            </w:r>
            <w:r w:rsidR="009A30E7" w:rsidRPr="009A30E7">
              <w:rPr>
                <w:b/>
                <w:bCs/>
                <w:sz w:val="28"/>
              </w:rPr>
              <w:t xml:space="preserve"> </w:t>
            </w:r>
            <w:r w:rsidR="00FD17A7">
              <w:rPr>
                <w:b/>
                <w:bCs/>
                <w:sz w:val="28"/>
              </w:rPr>
              <w:t xml:space="preserve">width </w:t>
            </w:r>
            <w:r w:rsidR="009A30E7">
              <w:rPr>
                <w:b/>
                <w:bCs/>
                <w:sz w:val="28"/>
              </w:rPr>
              <w:t>r</w:t>
            </w:r>
            <w:r w:rsidR="009A1AA9" w:rsidRPr="009A1AA9">
              <w:rPr>
                <w:b/>
                <w:bCs/>
                <w:sz w:val="28"/>
              </w:rPr>
              <w:t xml:space="preserve">educes </w:t>
            </w:r>
            <w:r w:rsidR="00D034EB">
              <w:rPr>
                <w:b/>
                <w:bCs/>
                <w:sz w:val="28"/>
              </w:rPr>
              <w:t>o</w:t>
            </w:r>
            <w:r w:rsidR="009A1AA9" w:rsidRPr="009A1AA9">
              <w:rPr>
                <w:b/>
                <w:bCs/>
                <w:sz w:val="28"/>
              </w:rPr>
              <w:t xml:space="preserve">verreach to the </w:t>
            </w:r>
            <w:r w:rsidR="00D034EB">
              <w:rPr>
                <w:b/>
                <w:bCs/>
                <w:sz w:val="28"/>
              </w:rPr>
              <w:t>m</w:t>
            </w:r>
            <w:r w:rsidR="009A1AA9" w:rsidRPr="009A1AA9">
              <w:rPr>
                <w:b/>
                <w:bCs/>
                <w:sz w:val="28"/>
              </w:rPr>
              <w:t>ouse</w:t>
            </w:r>
            <w:r w:rsidR="009A1AA9" w:rsidRPr="009A1AA9">
              <w:rPr>
                <w:bCs/>
                <w:sz w:val="28"/>
              </w:rPr>
              <w:t xml:space="preserve"> - </w:t>
            </w:r>
            <w:r w:rsidR="00403EF4" w:rsidRPr="00403EF4">
              <w:rPr>
                <w:bCs/>
                <w:sz w:val="28"/>
              </w:rPr>
              <w:t>The CLEAVE keyboard features all the keys in a</w:t>
            </w:r>
            <w:r w:rsidR="001461A8">
              <w:rPr>
                <w:bCs/>
                <w:sz w:val="28"/>
              </w:rPr>
              <w:t xml:space="preserve"> </w:t>
            </w:r>
            <w:r w:rsidR="00403EF4" w:rsidRPr="00403EF4">
              <w:rPr>
                <w:bCs/>
                <w:sz w:val="28"/>
              </w:rPr>
              <w:t>compact footprint</w:t>
            </w:r>
            <w:r w:rsidR="001461A8">
              <w:rPr>
                <w:bCs/>
                <w:sz w:val="28"/>
              </w:rPr>
              <w:t>, which c</w:t>
            </w:r>
            <w:r w:rsidR="00403EF4" w:rsidRPr="00403EF4">
              <w:rPr>
                <w:bCs/>
                <w:sz w:val="28"/>
              </w:rPr>
              <w:t xml:space="preserve">ombined with an enhanced layout that repositions the navigation keys </w:t>
            </w:r>
            <w:r w:rsidR="005D4740">
              <w:rPr>
                <w:bCs/>
                <w:sz w:val="28"/>
              </w:rPr>
              <w:t>a</w:t>
            </w:r>
            <w:r w:rsidR="004471E7">
              <w:rPr>
                <w:bCs/>
                <w:sz w:val="28"/>
              </w:rPr>
              <w:t>long</w:t>
            </w:r>
            <w:r w:rsidR="00403EF4" w:rsidRPr="00403EF4">
              <w:rPr>
                <w:bCs/>
                <w:sz w:val="28"/>
              </w:rPr>
              <w:t xml:space="preserve"> other improvements, permits placing the mouse over 5 inches or 12 centimeters closer compared to conventional keyboards</w:t>
            </w:r>
            <w:r>
              <w:rPr>
                <w:bCs/>
                <w:sz w:val="28"/>
              </w:rPr>
              <w:t>. R</w:t>
            </w:r>
            <w:r w:rsidR="004471E7">
              <w:rPr>
                <w:bCs/>
                <w:sz w:val="28"/>
              </w:rPr>
              <w:t>emarkably</w:t>
            </w:r>
            <w:r w:rsidR="004471E7" w:rsidRPr="00403EF4">
              <w:rPr>
                <w:bCs/>
                <w:sz w:val="28"/>
              </w:rPr>
              <w:t xml:space="preserve"> </w:t>
            </w:r>
            <w:r w:rsidR="00403EF4" w:rsidRPr="00403EF4">
              <w:rPr>
                <w:bCs/>
                <w:sz w:val="28"/>
              </w:rPr>
              <w:t xml:space="preserve">reducing the reach to the mouse and </w:t>
            </w:r>
            <w:r w:rsidR="002F40FF" w:rsidRPr="002F40FF">
              <w:rPr>
                <w:bCs/>
                <w:sz w:val="28"/>
              </w:rPr>
              <w:t xml:space="preserve">enhancing </w:t>
            </w:r>
            <w:r w:rsidR="00403EF4" w:rsidRPr="00403EF4">
              <w:rPr>
                <w:bCs/>
                <w:sz w:val="28"/>
              </w:rPr>
              <w:t>shoulder comfort.</w:t>
            </w:r>
          </w:p>
          <w:p w:rsidR="00403EF4" w:rsidRPr="009A1AA9" w:rsidRDefault="00403EF4" w:rsidP="009A1AA9">
            <w:pPr>
              <w:rPr>
                <w:bCs/>
                <w:sz w:val="28"/>
              </w:rPr>
            </w:pPr>
          </w:p>
          <w:p w:rsidR="0042155A" w:rsidRDefault="005357FE" w:rsidP="009A1AA9">
            <w:pPr>
              <w:rPr>
                <w:bCs/>
                <w:sz w:val="28"/>
              </w:rPr>
            </w:pPr>
            <w:r w:rsidRPr="005357FE">
              <w:rPr>
                <w:b/>
                <w:bCs/>
                <w:sz w:val="28"/>
              </w:rPr>
              <w:t xml:space="preserve">Integrated </w:t>
            </w:r>
            <w:r w:rsidR="00FA72C3">
              <w:rPr>
                <w:b/>
                <w:bCs/>
                <w:sz w:val="28"/>
              </w:rPr>
              <w:t xml:space="preserve">cushioned </w:t>
            </w:r>
            <w:r w:rsidRPr="005357FE">
              <w:rPr>
                <w:b/>
                <w:bCs/>
                <w:sz w:val="28"/>
              </w:rPr>
              <w:t>palmrest r</w:t>
            </w:r>
            <w:r w:rsidR="009A1AA9" w:rsidRPr="005357FE">
              <w:rPr>
                <w:b/>
                <w:bCs/>
                <w:sz w:val="28"/>
              </w:rPr>
              <w:t>educes</w:t>
            </w:r>
            <w:r w:rsidR="009A1AA9" w:rsidRPr="009A1AA9">
              <w:rPr>
                <w:b/>
                <w:bCs/>
                <w:sz w:val="28"/>
              </w:rPr>
              <w:t xml:space="preserve"> </w:t>
            </w:r>
            <w:r>
              <w:rPr>
                <w:b/>
                <w:bCs/>
                <w:sz w:val="28"/>
              </w:rPr>
              <w:t>w</w:t>
            </w:r>
            <w:r w:rsidR="009A1AA9" w:rsidRPr="009A1AA9">
              <w:rPr>
                <w:b/>
                <w:bCs/>
                <w:sz w:val="28"/>
              </w:rPr>
              <w:t xml:space="preserve">rist </w:t>
            </w:r>
            <w:r>
              <w:rPr>
                <w:b/>
                <w:bCs/>
                <w:sz w:val="28"/>
              </w:rPr>
              <w:t>e</w:t>
            </w:r>
            <w:r w:rsidR="009A1AA9" w:rsidRPr="009A1AA9">
              <w:rPr>
                <w:b/>
                <w:bCs/>
                <w:sz w:val="28"/>
              </w:rPr>
              <w:t>xtension</w:t>
            </w:r>
            <w:r w:rsidR="009A1AA9" w:rsidRPr="009A1AA9">
              <w:rPr>
                <w:bCs/>
                <w:sz w:val="28"/>
              </w:rPr>
              <w:t xml:space="preserve"> - The integrated </w:t>
            </w:r>
            <w:r w:rsidR="00FA72C3">
              <w:rPr>
                <w:bCs/>
                <w:sz w:val="28"/>
              </w:rPr>
              <w:t xml:space="preserve">soft </w:t>
            </w:r>
            <w:r w:rsidR="009A1AA9" w:rsidRPr="009A1AA9">
              <w:rPr>
                <w:bCs/>
                <w:sz w:val="28"/>
              </w:rPr>
              <w:t>cushioned palm support help</w:t>
            </w:r>
            <w:r>
              <w:rPr>
                <w:bCs/>
                <w:sz w:val="28"/>
              </w:rPr>
              <w:t>s</w:t>
            </w:r>
            <w:r w:rsidR="009A1AA9" w:rsidRPr="009A1AA9">
              <w:rPr>
                <w:bCs/>
                <w:sz w:val="28"/>
              </w:rPr>
              <w:t xml:space="preserve"> reduce the risk of wrist extension by preventing the wrists from dropping down to the desk or keyboard tray. In addition, the keycaps on the alpha keys have a slight negative inclination to encourage typists to keep their wrists elevated while typing. The keyboard design ensures that when accessing the upper rows of keys</w:t>
            </w:r>
            <w:r w:rsidR="00E74B54">
              <w:rPr>
                <w:bCs/>
                <w:sz w:val="28"/>
              </w:rPr>
              <w:t>,</w:t>
            </w:r>
            <w:r w:rsidR="009A1AA9" w:rsidRPr="009A1AA9">
              <w:rPr>
                <w:bCs/>
                <w:sz w:val="28"/>
              </w:rPr>
              <w:t xml:space="preserve"> the wrists are able to maintain a neutral alignment.</w:t>
            </w:r>
          </w:p>
          <w:p w:rsidR="00D12EED" w:rsidRPr="00C90A24" w:rsidRDefault="00D12EED" w:rsidP="009A1AA9">
            <w:pPr>
              <w:rPr>
                <w:sz w:val="28"/>
              </w:rPr>
            </w:pPr>
          </w:p>
        </w:tc>
      </w:tr>
    </w:tbl>
    <w:p w:rsidR="005B3860" w:rsidRDefault="005B3860" w:rsidP="000051EB">
      <w:r w:rsidRPr="005B3860">
        <w:br w:type="page"/>
      </w:r>
    </w:p>
    <w:tbl>
      <w:tblPr>
        <w:tblW w:w="5000"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11310"/>
      </w:tblGrid>
      <w:tr w:rsidR="00936C05" w:rsidRPr="00281DD7" w:rsidTr="00EE092D">
        <w:trPr>
          <w:tblCellSpacing w:w="15" w:type="dxa"/>
        </w:trPr>
        <w:tc>
          <w:tcPr>
            <w:tcW w:w="0" w:type="auto"/>
            <w:shd w:val="clear" w:color="auto" w:fill="B8CCE4" w:themeFill="accent1" w:themeFillTint="66"/>
            <w:tcMar>
              <w:top w:w="75" w:type="dxa"/>
              <w:left w:w="225" w:type="dxa"/>
              <w:bottom w:w="75" w:type="dxa"/>
              <w:right w:w="225" w:type="dxa"/>
            </w:tcMar>
            <w:vAlign w:val="center"/>
            <w:hideMark/>
          </w:tcPr>
          <w:p w:rsidR="00F7739E" w:rsidRPr="00281DD7" w:rsidRDefault="00F7739E" w:rsidP="000051EB">
            <w:pPr>
              <w:pStyle w:val="Heading1"/>
            </w:pPr>
            <w:bookmarkStart w:id="4" w:name="_Toc121916989"/>
            <w:r w:rsidRPr="00281DD7">
              <w:lastRenderedPageBreak/>
              <w:t>Features</w:t>
            </w:r>
            <w:bookmarkEnd w:id="4"/>
          </w:p>
        </w:tc>
      </w:tr>
      <w:tr w:rsidR="00F7739E" w:rsidRPr="00281DD7" w:rsidTr="008D2DCF">
        <w:trPr>
          <w:trHeight w:val="13072"/>
          <w:tblCellSpacing w:w="15" w:type="dxa"/>
        </w:trPr>
        <w:tc>
          <w:tcPr>
            <w:tcW w:w="0" w:type="auto"/>
            <w:shd w:val="clear" w:color="auto" w:fill="FFFFFF"/>
            <w:vAlign w:val="center"/>
            <w:hideMark/>
          </w:tcPr>
          <w:p w:rsidR="00E156B3" w:rsidRPr="00A25CC4" w:rsidRDefault="00E156B3" w:rsidP="00E156B3">
            <w:pPr>
              <w:spacing w:after="120"/>
              <w:rPr>
                <w:sz w:val="16"/>
              </w:rPr>
            </w:pPr>
          </w:p>
          <w:p w:rsidR="00F7739E" w:rsidRPr="00281DD7" w:rsidRDefault="0029692B" w:rsidP="00BB08AC">
            <w:pPr>
              <w:pStyle w:val="ListParagraph"/>
              <w:numPr>
                <w:ilvl w:val="0"/>
                <w:numId w:val="1"/>
              </w:numPr>
              <w:spacing w:after="120"/>
              <w:ind w:left="357" w:hanging="357"/>
              <w:contextualSpacing w:val="0"/>
            </w:pPr>
            <w:r>
              <w:rPr>
                <w:b/>
                <w:bCs/>
              </w:rPr>
              <w:t>Distinctive</w:t>
            </w:r>
            <w:r w:rsidRPr="000051EB">
              <w:rPr>
                <w:b/>
                <w:bCs/>
              </w:rPr>
              <w:t xml:space="preserve"> </w:t>
            </w:r>
            <w:r w:rsidR="00F7739E" w:rsidRPr="000051EB">
              <w:rPr>
                <w:b/>
                <w:bCs/>
              </w:rPr>
              <w:t>Fixed Splay</w:t>
            </w:r>
            <w:r w:rsidR="00F7739E" w:rsidRPr="00281DD7">
              <w:t xml:space="preserve">: The keys on the </w:t>
            </w:r>
            <w:r w:rsidR="00C92A32">
              <w:t>CLEAVE keyboard</w:t>
            </w:r>
            <w:r w:rsidR="00F7739E" w:rsidRPr="00281DD7">
              <w:t xml:space="preserve"> are oriented to closely match the natural </w:t>
            </w:r>
            <w:r w:rsidR="00316BA3" w:rsidRPr="00281DD7">
              <w:t xml:space="preserve">hand </w:t>
            </w:r>
            <w:r w:rsidR="00F7739E" w:rsidRPr="00281DD7">
              <w:t>alignment when reaching in towards the keyboard</w:t>
            </w:r>
            <w:r w:rsidR="0030453C">
              <w:t>,</w:t>
            </w:r>
            <w:r w:rsidR="0045164A">
              <w:t xml:space="preserve"> allowing to maintain straight wrists while typing</w:t>
            </w:r>
            <w:r w:rsidR="00F7739E" w:rsidRPr="00281DD7">
              <w:t>.</w:t>
            </w:r>
          </w:p>
          <w:p w:rsidR="00484313" w:rsidRDefault="00C92A32" w:rsidP="00BB08AC">
            <w:pPr>
              <w:pStyle w:val="ListParagraph"/>
              <w:numPr>
                <w:ilvl w:val="0"/>
                <w:numId w:val="1"/>
              </w:numPr>
              <w:spacing w:after="120"/>
              <w:ind w:left="357" w:hanging="357"/>
              <w:contextualSpacing w:val="0"/>
            </w:pPr>
            <w:r w:rsidRPr="00484313">
              <w:rPr>
                <w:b/>
                <w:bCs/>
              </w:rPr>
              <w:t xml:space="preserve">Enhanced </w:t>
            </w:r>
            <w:r w:rsidR="00F7739E" w:rsidRPr="00484313">
              <w:rPr>
                <w:b/>
                <w:bCs/>
              </w:rPr>
              <w:t>Key Layout</w:t>
            </w:r>
            <w:r w:rsidR="00F7739E" w:rsidRPr="00281DD7">
              <w:t xml:space="preserve">: The </w:t>
            </w:r>
            <w:r>
              <w:t xml:space="preserve">CLEAVE keyboard features a </w:t>
            </w:r>
            <w:r w:rsidR="00903B8C">
              <w:t>superior</w:t>
            </w:r>
            <w:r w:rsidR="00903B8C" w:rsidRPr="00281DD7">
              <w:t xml:space="preserve"> </w:t>
            </w:r>
            <w:r w:rsidR="00F7739E" w:rsidRPr="00281DD7">
              <w:t xml:space="preserve">layout designed to transfer functions for both reduced load on the fingers as well as increased overall performance due to reduced reaching. The Enter key and a </w:t>
            </w:r>
            <w:r w:rsidR="0045164A" w:rsidRPr="0045164A">
              <w:t xml:space="preserve">supplemental </w:t>
            </w:r>
            <w:r w:rsidR="00F7739E" w:rsidRPr="00281DD7">
              <w:t xml:space="preserve">Shift key are located at the center for easy access by the thumbs. The Backspace and a </w:t>
            </w:r>
            <w:r w:rsidR="00062311" w:rsidRPr="0045164A">
              <w:t xml:space="preserve">supplemental </w:t>
            </w:r>
            <w:r w:rsidR="00F7739E" w:rsidRPr="00281DD7">
              <w:t>Delete key are positioned above these and accessible with the index fingers. Above these are dedicated one-touch keys for Cut, Copy, Paste, and Undo - also easily and quickly accessed by the index fingers. Caps Lock, FN</w:t>
            </w:r>
            <w:r w:rsidR="00713D8F">
              <w:t>,</w:t>
            </w:r>
            <w:r w:rsidR="00F7739E" w:rsidRPr="00281DD7">
              <w:t xml:space="preserve"> and Windows keys are positioned centrally, between the numeric and function rows. The Page navigation keys are clustered below the left-hand keys, and the directional arrow keys below </w:t>
            </w:r>
            <w:r w:rsidR="008712BE">
              <w:t xml:space="preserve">the right-hand keys. Vertically </w:t>
            </w:r>
            <w:r w:rsidR="00F7739E" w:rsidRPr="00281DD7">
              <w:t>oriented Ctrl and Alt keys have been placed adjacent to each other in the lower corners of the layout.</w:t>
            </w:r>
          </w:p>
          <w:p w:rsidR="00F7739E" w:rsidRPr="00281DD7" w:rsidRDefault="00F7739E" w:rsidP="00BB08AC">
            <w:pPr>
              <w:pStyle w:val="ListParagraph"/>
              <w:numPr>
                <w:ilvl w:val="0"/>
                <w:numId w:val="1"/>
              </w:numPr>
              <w:spacing w:after="120"/>
              <w:ind w:left="357" w:hanging="357"/>
              <w:contextualSpacing w:val="0"/>
            </w:pPr>
            <w:r w:rsidRPr="00484313">
              <w:rPr>
                <w:b/>
                <w:bCs/>
              </w:rPr>
              <w:t>Vertical Column Key Layout</w:t>
            </w:r>
            <w:r w:rsidRPr="00281DD7">
              <w:t xml:space="preserve">: The </w:t>
            </w:r>
            <w:r w:rsidR="00C92A32">
              <w:t>CLEAVE keyboard</w:t>
            </w:r>
            <w:r w:rsidRPr="00281DD7">
              <w:t xml:space="preserve"> features a vertical column grid layout that minimizes finger movement and stretch. The columns are arranged to match the natural differences in finger length, positioning each key within optimal reach.</w:t>
            </w:r>
          </w:p>
          <w:p w:rsidR="00F7739E" w:rsidRPr="00281DD7" w:rsidRDefault="00F7739E" w:rsidP="00BB08AC">
            <w:pPr>
              <w:pStyle w:val="ListParagraph"/>
              <w:numPr>
                <w:ilvl w:val="0"/>
                <w:numId w:val="1"/>
              </w:numPr>
              <w:spacing w:after="120"/>
              <w:ind w:left="357" w:hanging="357"/>
              <w:contextualSpacing w:val="0"/>
            </w:pPr>
            <w:r w:rsidRPr="000051EB">
              <w:rPr>
                <w:b/>
                <w:bCs/>
              </w:rPr>
              <w:t>Optical-Mechanical Keyswitches</w:t>
            </w:r>
            <w:r w:rsidRPr="00281DD7">
              <w:t xml:space="preserve">: Individual keys are each equipped with laser emitters and sensors for instant actuation. The primary key action remains mechanical with 3 different styles of key to choose from (Tactile, </w:t>
            </w:r>
            <w:r w:rsidR="00AC0CD6" w:rsidRPr="00281DD7">
              <w:t>Click Tactile, and Linear</w:t>
            </w:r>
            <w:r w:rsidRPr="00281DD7">
              <w:t xml:space="preserve">). The switches are guaranteed for 100 million keystrokes. Optical switches eliminate the easily-damaged pins present on </w:t>
            </w:r>
            <w:r w:rsidR="00815A1D">
              <w:t xml:space="preserve">all </w:t>
            </w:r>
            <w:r w:rsidRPr="00281DD7">
              <w:t>conventional mechanical switches. Optical Infrared switches eliminat</w:t>
            </w:r>
            <w:r w:rsidR="00815A1D">
              <w:t>e</w:t>
            </w:r>
            <w:r w:rsidRPr="00281DD7">
              <w:t xml:space="preserve"> all the common wear and tear issues that </w:t>
            </w:r>
            <w:r w:rsidR="008712BE">
              <w:t xml:space="preserve">come </w:t>
            </w:r>
            <w:r w:rsidRPr="00281DD7">
              <w:t xml:space="preserve">with all other mechanical </w:t>
            </w:r>
            <w:r w:rsidR="008712BE">
              <w:t>switches</w:t>
            </w:r>
            <w:r w:rsidRPr="00281DD7">
              <w:t>.</w:t>
            </w:r>
          </w:p>
          <w:p w:rsidR="00E6468A" w:rsidRPr="00281DD7" w:rsidRDefault="00E6468A" w:rsidP="00E6468A">
            <w:pPr>
              <w:pStyle w:val="ListParagraph"/>
              <w:numPr>
                <w:ilvl w:val="0"/>
                <w:numId w:val="1"/>
              </w:numPr>
              <w:spacing w:after="120"/>
              <w:ind w:left="357" w:hanging="357"/>
              <w:contextualSpacing w:val="0"/>
            </w:pPr>
            <w:r w:rsidRPr="000051EB">
              <w:rPr>
                <w:b/>
                <w:bCs/>
              </w:rPr>
              <w:t>Compact Footprint</w:t>
            </w:r>
            <w:r w:rsidRPr="00281DD7">
              <w:t xml:space="preserve">: At just 13.6" </w:t>
            </w:r>
            <w:r w:rsidR="00130897">
              <w:t xml:space="preserve">or 34.5cm </w:t>
            </w:r>
            <w:r w:rsidRPr="00281DD7">
              <w:t xml:space="preserve">in width, the </w:t>
            </w:r>
            <w:r w:rsidR="00C92A32">
              <w:t>CLEAVE keyboard</w:t>
            </w:r>
            <w:r w:rsidRPr="00281DD7">
              <w:t xml:space="preserve"> takes up much less desk space than conventional keyboards, while offering advanced design and function.</w:t>
            </w:r>
          </w:p>
          <w:p w:rsidR="00F7739E" w:rsidRPr="00281DD7" w:rsidRDefault="00F7739E" w:rsidP="00BB08AC">
            <w:pPr>
              <w:pStyle w:val="ListParagraph"/>
              <w:numPr>
                <w:ilvl w:val="0"/>
                <w:numId w:val="1"/>
              </w:numPr>
              <w:spacing w:after="120"/>
              <w:ind w:left="357" w:hanging="357"/>
              <w:contextualSpacing w:val="0"/>
            </w:pPr>
            <w:r w:rsidRPr="000051EB">
              <w:rPr>
                <w:b/>
                <w:bCs/>
              </w:rPr>
              <w:t>Replaceable and Swappable Switches</w:t>
            </w:r>
            <w:r w:rsidRPr="00281DD7">
              <w:t xml:space="preserve">: Modular and plate mounted Optical mechanical switches offer </w:t>
            </w:r>
            <w:r w:rsidR="00841FB3">
              <w:t xml:space="preserve">a </w:t>
            </w:r>
            <w:r w:rsidRPr="00281DD7">
              <w:t>quick and easy replacement or swapping</w:t>
            </w:r>
            <w:r w:rsidR="00307CA3">
              <w:t>. Four</w:t>
            </w:r>
            <w:r w:rsidRPr="00281DD7">
              <w:t xml:space="preserve"> extra switc</w:t>
            </w:r>
            <w:r w:rsidR="00307CA3">
              <w:t>hes are included per keyboard</w:t>
            </w:r>
            <w:r w:rsidRPr="00281DD7">
              <w:t>.</w:t>
            </w:r>
          </w:p>
          <w:p w:rsidR="00F7739E" w:rsidRPr="00281DD7" w:rsidRDefault="00F7739E" w:rsidP="00BB08AC">
            <w:pPr>
              <w:pStyle w:val="ListParagraph"/>
              <w:numPr>
                <w:ilvl w:val="0"/>
                <w:numId w:val="1"/>
              </w:numPr>
              <w:spacing w:after="120"/>
              <w:ind w:left="357" w:hanging="357"/>
              <w:contextualSpacing w:val="0"/>
            </w:pPr>
            <w:r w:rsidRPr="000051EB">
              <w:rPr>
                <w:b/>
                <w:bCs/>
              </w:rPr>
              <w:t>Dedicated One-Touch Keys</w:t>
            </w:r>
            <w:r w:rsidRPr="00281DD7">
              <w:t>: Cut, Copy, Paste</w:t>
            </w:r>
            <w:r w:rsidR="00130897">
              <w:t>,</w:t>
            </w:r>
            <w:r w:rsidRPr="00281DD7">
              <w:t xml:space="preserve"> and Undo keys are located centrally for quick and easy access by the index fingers. This eliminates awkward key</w:t>
            </w:r>
            <w:r w:rsidR="00841FB3">
              <w:t xml:space="preserve"> </w:t>
            </w:r>
            <w:r w:rsidRPr="00281DD7">
              <w:t xml:space="preserve">combinations </w:t>
            </w:r>
            <w:r w:rsidR="006F7368">
              <w:t xml:space="preserve">to </w:t>
            </w:r>
            <w:r w:rsidRPr="00281DD7">
              <w:t>speed up editing.</w:t>
            </w:r>
          </w:p>
          <w:p w:rsidR="00F7739E" w:rsidRPr="00281DD7" w:rsidRDefault="00F7739E" w:rsidP="00BB08AC">
            <w:pPr>
              <w:pStyle w:val="ListParagraph"/>
              <w:numPr>
                <w:ilvl w:val="0"/>
                <w:numId w:val="1"/>
              </w:numPr>
              <w:spacing w:after="120"/>
              <w:ind w:left="357" w:hanging="357"/>
              <w:contextualSpacing w:val="0"/>
            </w:pPr>
            <w:r w:rsidRPr="000051EB">
              <w:rPr>
                <w:b/>
                <w:bCs/>
              </w:rPr>
              <w:t>Enhanced Key Performance</w:t>
            </w:r>
            <w:r w:rsidRPr="00281DD7">
              <w:t>: The contact-free optical switches eliminate many of the issues that can arise from wear and tear on conventional mechanical metal contacts. These can include issues such as duplicate key presses, key chattering, oxidation, debouncing glitches, performance degradation, double letters, and missing letters.</w:t>
            </w:r>
          </w:p>
          <w:p w:rsidR="00F7739E" w:rsidRPr="00281DD7" w:rsidRDefault="00F7739E" w:rsidP="00BB08AC">
            <w:pPr>
              <w:pStyle w:val="ListParagraph"/>
              <w:numPr>
                <w:ilvl w:val="0"/>
                <w:numId w:val="1"/>
              </w:numPr>
              <w:spacing w:after="120"/>
              <w:ind w:left="357" w:hanging="357"/>
              <w:contextualSpacing w:val="0"/>
            </w:pPr>
            <w:r w:rsidRPr="000051EB">
              <w:rPr>
                <w:b/>
                <w:bCs/>
              </w:rPr>
              <w:t>Full-size Keycaps and Spacing</w:t>
            </w:r>
            <w:r w:rsidRPr="00281DD7">
              <w:t xml:space="preserve">: Despite the </w:t>
            </w:r>
            <w:r w:rsidR="006D1501">
              <w:t xml:space="preserve">overall </w:t>
            </w:r>
            <w:r w:rsidRPr="00281DD7">
              <w:t>compact dimensions</w:t>
            </w:r>
            <w:r w:rsidR="006D1501">
              <w:t xml:space="preserve"> of </w:t>
            </w:r>
            <w:r w:rsidRPr="00281DD7">
              <w:t xml:space="preserve">the </w:t>
            </w:r>
            <w:r w:rsidR="00C92A32">
              <w:t>CLEAVE keyboard</w:t>
            </w:r>
            <w:r w:rsidR="006D1501">
              <w:t>, it</w:t>
            </w:r>
            <w:r w:rsidRPr="00281DD7">
              <w:t xml:space="preserve"> uses full-size keycaps and </w:t>
            </w:r>
            <w:r w:rsidR="006D1501" w:rsidRPr="00281DD7">
              <w:t xml:space="preserve">full-size </w:t>
            </w:r>
            <w:r w:rsidRPr="00281DD7">
              <w:t>standard spacing between keys.</w:t>
            </w:r>
          </w:p>
          <w:p w:rsidR="00F7739E" w:rsidRPr="00281DD7" w:rsidRDefault="00F7739E" w:rsidP="00BB08AC">
            <w:pPr>
              <w:pStyle w:val="ListParagraph"/>
              <w:numPr>
                <w:ilvl w:val="0"/>
                <w:numId w:val="1"/>
              </w:numPr>
              <w:spacing w:after="120"/>
              <w:ind w:left="357" w:hanging="357"/>
              <w:contextualSpacing w:val="0"/>
            </w:pPr>
            <w:r w:rsidRPr="000051EB">
              <w:rPr>
                <w:b/>
                <w:bCs/>
              </w:rPr>
              <w:t>Protective Coating</w:t>
            </w:r>
            <w:r w:rsidRPr="00281DD7">
              <w:t xml:space="preserve">: An advanced </w:t>
            </w:r>
            <w:proofErr w:type="spellStart"/>
            <w:r w:rsidRPr="00281DD7">
              <w:t>nano</w:t>
            </w:r>
            <w:proofErr w:type="spellEnd"/>
            <w:r w:rsidRPr="00281DD7">
              <w:t>-coating shield makes it water, dust, and even snack resistant. Keycaps are coated with a protective UV coating that defends against oil, grime, and other elements of normal use, keeping them looking perfect and new even after prolonged use.</w:t>
            </w:r>
          </w:p>
          <w:p w:rsidR="00F7739E" w:rsidRPr="00281DD7" w:rsidRDefault="00F7739E" w:rsidP="00BB08AC">
            <w:pPr>
              <w:pStyle w:val="ListParagraph"/>
              <w:numPr>
                <w:ilvl w:val="0"/>
                <w:numId w:val="1"/>
              </w:numPr>
              <w:spacing w:after="120"/>
              <w:ind w:left="357" w:hanging="357"/>
              <w:contextualSpacing w:val="0"/>
            </w:pPr>
            <w:r w:rsidRPr="000051EB">
              <w:rPr>
                <w:b/>
                <w:bCs/>
              </w:rPr>
              <w:t>Fixed Palm Supports</w:t>
            </w:r>
            <w:r w:rsidRPr="00281DD7">
              <w:t xml:space="preserve">: The </w:t>
            </w:r>
            <w:r w:rsidR="00C92A32">
              <w:t>CLEAVE keyboard</w:t>
            </w:r>
            <w:r w:rsidRPr="00281DD7">
              <w:t xml:space="preserve"> is equipped with integrated palm supports. The sealed polyurethane supports provide a firm but yielding surface and are easily cleaned. They are fully supported and match the natural contours of the palms.</w:t>
            </w:r>
          </w:p>
          <w:p w:rsidR="00F7739E" w:rsidRPr="00281DD7" w:rsidRDefault="00F7739E" w:rsidP="00BB08AC">
            <w:pPr>
              <w:pStyle w:val="ListParagraph"/>
              <w:numPr>
                <w:ilvl w:val="0"/>
                <w:numId w:val="1"/>
              </w:numPr>
              <w:spacing w:after="120"/>
              <w:ind w:left="357" w:hanging="357"/>
              <w:contextualSpacing w:val="0"/>
            </w:pPr>
            <w:r w:rsidRPr="000051EB">
              <w:rPr>
                <w:b/>
                <w:bCs/>
              </w:rPr>
              <w:t>Cable Routing Options</w:t>
            </w:r>
            <w:r w:rsidRPr="00281DD7">
              <w:t xml:space="preserve">: A cable routing channel in the underside accommodates </w:t>
            </w:r>
            <w:r w:rsidR="00A25CC4">
              <w:t xml:space="preserve">the </w:t>
            </w:r>
            <w:r w:rsidRPr="00281DD7">
              <w:t>cable placement</w:t>
            </w:r>
            <w:r w:rsidR="00A25CC4">
              <w:t xml:space="preserve"> to exit from the </w:t>
            </w:r>
            <w:r w:rsidR="00A25CC4" w:rsidRPr="00281DD7">
              <w:t xml:space="preserve">right, left, or </w:t>
            </w:r>
            <w:r w:rsidR="00A25CC4">
              <w:t>back</w:t>
            </w:r>
            <w:r w:rsidRPr="00281DD7">
              <w:t>.</w:t>
            </w:r>
          </w:p>
          <w:p w:rsidR="00F7739E" w:rsidRPr="00281DD7" w:rsidRDefault="00F7739E" w:rsidP="00BB08AC">
            <w:pPr>
              <w:pStyle w:val="ListParagraph"/>
              <w:numPr>
                <w:ilvl w:val="0"/>
                <w:numId w:val="1"/>
              </w:numPr>
              <w:spacing w:after="120"/>
              <w:ind w:left="357" w:hanging="357"/>
              <w:contextualSpacing w:val="0"/>
            </w:pPr>
            <w:r w:rsidRPr="000051EB">
              <w:rPr>
                <w:b/>
                <w:bCs/>
              </w:rPr>
              <w:lastRenderedPageBreak/>
              <w:t>Low Profile and Sturdy</w:t>
            </w:r>
            <w:r w:rsidRPr="00281DD7">
              <w:t xml:space="preserve">: The </w:t>
            </w:r>
            <w:r w:rsidR="00C92A32">
              <w:t>CLEAVE keyboard</w:t>
            </w:r>
            <w:r w:rsidRPr="00281DD7">
              <w:t xml:space="preserve"> features a solid, slim profile body made from aerospace grade Aluminum alloy.</w:t>
            </w:r>
          </w:p>
          <w:p w:rsidR="00F7739E" w:rsidRPr="00281DD7" w:rsidRDefault="00F7739E" w:rsidP="00BB08AC">
            <w:pPr>
              <w:pStyle w:val="ListParagraph"/>
              <w:numPr>
                <w:ilvl w:val="0"/>
                <w:numId w:val="1"/>
              </w:numPr>
              <w:spacing w:after="120"/>
              <w:ind w:left="357" w:hanging="357"/>
              <w:contextualSpacing w:val="0"/>
            </w:pPr>
            <w:r w:rsidRPr="000051EB">
              <w:rPr>
                <w:b/>
                <w:bCs/>
              </w:rPr>
              <w:t>Fully Addressable Backlighting</w:t>
            </w:r>
            <w:r w:rsidRPr="00281DD7">
              <w:t xml:space="preserve">: Bright white addressable and adjustable backlighting is provided by LEDs integrated into the PCB. This means that switches can be swapped out without affecting the backlighting functionality. </w:t>
            </w:r>
            <w:r w:rsidR="001C1FED">
              <w:t xml:space="preserve">The </w:t>
            </w:r>
            <w:r w:rsidR="00C92A32">
              <w:t>CLEAVE keyboard</w:t>
            </w:r>
            <w:r w:rsidR="00936C05" w:rsidRPr="00936C05">
              <w:t xml:space="preserve"> </w:t>
            </w:r>
            <w:r w:rsidRPr="00281DD7">
              <w:t>backlighting features 10 brightness levels, 8 customizable backlight profiles, 10 predefined profiles, and 15 backlight effects.</w:t>
            </w:r>
          </w:p>
          <w:p w:rsidR="00F7739E" w:rsidRPr="00281DD7" w:rsidRDefault="00F7739E" w:rsidP="00BB08AC">
            <w:pPr>
              <w:pStyle w:val="ListParagraph"/>
              <w:numPr>
                <w:ilvl w:val="0"/>
                <w:numId w:val="1"/>
              </w:numPr>
              <w:spacing w:after="120"/>
              <w:ind w:left="357" w:hanging="357"/>
              <w:contextualSpacing w:val="0"/>
            </w:pPr>
            <w:r w:rsidRPr="000051EB">
              <w:rPr>
                <w:b/>
                <w:bCs/>
              </w:rPr>
              <w:t>Programmable Key Options</w:t>
            </w:r>
            <w:r w:rsidRPr="00281DD7">
              <w:t>: The split design incorporates dual space bar keys that can be individually programmed to perform separate functions. In addition, the four tall central keys are also programmable.</w:t>
            </w:r>
          </w:p>
          <w:p w:rsidR="00F7739E" w:rsidRPr="00281DD7" w:rsidRDefault="00F7739E" w:rsidP="00BB08AC">
            <w:pPr>
              <w:pStyle w:val="ListParagraph"/>
              <w:numPr>
                <w:ilvl w:val="0"/>
                <w:numId w:val="1"/>
              </w:numPr>
              <w:spacing w:after="120"/>
              <w:ind w:left="357" w:hanging="357"/>
              <w:contextualSpacing w:val="0"/>
            </w:pPr>
            <w:r w:rsidRPr="000051EB">
              <w:rPr>
                <w:b/>
                <w:bCs/>
              </w:rPr>
              <w:t>1000Hz Polling</w:t>
            </w:r>
            <w:r w:rsidRPr="00281DD7">
              <w:t xml:space="preserve">: The </w:t>
            </w:r>
            <w:r w:rsidR="00C92A32">
              <w:t>CLEAVE keyboard</w:t>
            </w:r>
            <w:r w:rsidR="00936C05" w:rsidRPr="00936C05">
              <w:t xml:space="preserve"> </w:t>
            </w:r>
            <w:r w:rsidRPr="00281DD7">
              <w:t xml:space="preserve">features a polling rate that combines with the instant infrared switch activation to accommodate </w:t>
            </w:r>
            <w:r w:rsidR="001C1FED">
              <w:t>fast</w:t>
            </w:r>
            <w:r w:rsidRPr="00281DD7">
              <w:t xml:space="preserve"> typing speeds.</w:t>
            </w:r>
          </w:p>
          <w:p w:rsidR="00F7739E" w:rsidRPr="00281DD7" w:rsidRDefault="00F7739E" w:rsidP="00BB08AC">
            <w:pPr>
              <w:pStyle w:val="ListParagraph"/>
              <w:numPr>
                <w:ilvl w:val="0"/>
                <w:numId w:val="1"/>
              </w:numPr>
              <w:spacing w:after="120"/>
              <w:ind w:left="357" w:hanging="357"/>
              <w:contextualSpacing w:val="0"/>
            </w:pPr>
            <w:r w:rsidRPr="000051EB">
              <w:rPr>
                <w:b/>
                <w:bCs/>
              </w:rPr>
              <w:t>Onboard Memory</w:t>
            </w:r>
            <w:r w:rsidRPr="00281DD7">
              <w:t>: Personalized custom layouts, backlighting settings</w:t>
            </w:r>
            <w:r w:rsidR="00C92B6C">
              <w:t>,</w:t>
            </w:r>
            <w:r w:rsidRPr="00281DD7">
              <w:t xml:space="preserve"> and macros are all safely stored in onboard memory for instant access whenever and wherever the </w:t>
            </w:r>
            <w:r w:rsidR="00C92A32">
              <w:t>CLEAVE keyboard</w:t>
            </w:r>
            <w:r w:rsidR="00936C05" w:rsidRPr="00936C05">
              <w:t xml:space="preserve"> </w:t>
            </w:r>
            <w:r w:rsidRPr="00281DD7">
              <w:t>is connected.</w:t>
            </w:r>
          </w:p>
          <w:p w:rsidR="00F7739E" w:rsidRDefault="00F7739E" w:rsidP="00BB08AC">
            <w:pPr>
              <w:pStyle w:val="ListParagraph"/>
              <w:numPr>
                <w:ilvl w:val="0"/>
                <w:numId w:val="1"/>
              </w:numPr>
              <w:spacing w:after="120"/>
              <w:ind w:left="357" w:hanging="357"/>
              <w:contextualSpacing w:val="0"/>
            </w:pPr>
            <w:r w:rsidRPr="000051EB">
              <w:rPr>
                <w:b/>
                <w:bCs/>
              </w:rPr>
              <w:t>Custom Macro Support</w:t>
            </w:r>
            <w:r w:rsidRPr="00281DD7">
              <w:t xml:space="preserve">: Entering repetitive text or commonly employed complicated commands is easily accomplished by programming these </w:t>
            </w:r>
            <w:r w:rsidR="00C92B6C">
              <w:t>in</w:t>
            </w:r>
            <w:r w:rsidRPr="00281DD7">
              <w:t>to a single keystroke.</w:t>
            </w:r>
          </w:p>
          <w:p w:rsidR="00E156B3" w:rsidRPr="00281DD7" w:rsidRDefault="00E156B3" w:rsidP="00E156B3">
            <w:pPr>
              <w:pStyle w:val="ListParagraph"/>
              <w:numPr>
                <w:ilvl w:val="0"/>
                <w:numId w:val="1"/>
              </w:numPr>
              <w:spacing w:after="120"/>
              <w:ind w:left="357" w:hanging="357"/>
              <w:contextualSpacing w:val="0"/>
            </w:pPr>
            <w:r w:rsidRPr="000051EB">
              <w:rPr>
                <w:b/>
                <w:bCs/>
              </w:rPr>
              <w:t>Anti-Ghosting with Full NKRO</w:t>
            </w:r>
            <w:r w:rsidRPr="00281DD7">
              <w:t xml:space="preserve">: The </w:t>
            </w:r>
            <w:r>
              <w:t>CLEAVE keyboard</w:t>
            </w:r>
            <w:r w:rsidRPr="00936C05">
              <w:t xml:space="preserve"> </w:t>
            </w:r>
            <w:r w:rsidRPr="00281DD7">
              <w:t>is equipped with 100% Anti-Ghosting technology and supports full N-key rollover. There is no limit to the number of keys that can be simultaneously pressed</w:t>
            </w:r>
            <w:r>
              <w:t>,</w:t>
            </w:r>
            <w:r w:rsidRPr="00281DD7">
              <w:t xml:space="preserve"> </w:t>
            </w:r>
            <w:r>
              <w:t xml:space="preserve">and all </w:t>
            </w:r>
            <w:r w:rsidRPr="00281DD7">
              <w:t xml:space="preserve">keystrokes </w:t>
            </w:r>
            <w:r>
              <w:t>get registered</w:t>
            </w:r>
            <w:r w:rsidRPr="00281DD7">
              <w:t>.</w:t>
            </w:r>
          </w:p>
          <w:p w:rsidR="00E156B3" w:rsidRPr="00281DD7" w:rsidRDefault="00E156B3" w:rsidP="00E156B3">
            <w:pPr>
              <w:pStyle w:val="ListParagraph"/>
              <w:spacing w:after="120"/>
              <w:ind w:left="357"/>
              <w:contextualSpacing w:val="0"/>
            </w:pPr>
          </w:p>
        </w:tc>
      </w:tr>
    </w:tbl>
    <w:p w:rsidR="00EE092D" w:rsidRDefault="00857D07" w:rsidP="00AB0449">
      <w:r w:rsidRPr="005B3860">
        <w:lastRenderedPageBreak/>
        <w:br w:type="page"/>
      </w:r>
    </w:p>
    <w:tbl>
      <w:tblPr>
        <w:tblW w:w="5000"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11310"/>
      </w:tblGrid>
      <w:tr w:rsidR="006C014A" w:rsidRPr="00281DD7" w:rsidTr="005B3860">
        <w:trPr>
          <w:tblCellSpacing w:w="15" w:type="dxa"/>
        </w:trPr>
        <w:tc>
          <w:tcPr>
            <w:tcW w:w="0" w:type="auto"/>
            <w:shd w:val="clear" w:color="auto" w:fill="B8CCE4" w:themeFill="accent1" w:themeFillTint="66"/>
            <w:tcMar>
              <w:top w:w="75" w:type="dxa"/>
              <w:left w:w="225" w:type="dxa"/>
              <w:bottom w:w="75" w:type="dxa"/>
              <w:right w:w="225" w:type="dxa"/>
            </w:tcMar>
            <w:vAlign w:val="center"/>
            <w:hideMark/>
          </w:tcPr>
          <w:p w:rsidR="00F7739E" w:rsidRPr="00281DD7" w:rsidRDefault="00F7739E" w:rsidP="000051EB">
            <w:pPr>
              <w:pStyle w:val="Heading1"/>
            </w:pPr>
            <w:bookmarkStart w:id="5" w:name="_Toc121916990"/>
            <w:r w:rsidRPr="00281DD7">
              <w:lastRenderedPageBreak/>
              <w:t>Images</w:t>
            </w:r>
            <w:bookmarkEnd w:id="5"/>
          </w:p>
        </w:tc>
      </w:tr>
      <w:tr w:rsidR="00F7739E" w:rsidRPr="00281DD7" w:rsidTr="005B3860">
        <w:trPr>
          <w:tblCellSpacing w:w="15" w:type="dxa"/>
        </w:trPr>
        <w:tc>
          <w:tcPr>
            <w:tcW w:w="0" w:type="auto"/>
            <w:shd w:val="clear" w:color="auto" w:fill="FFFFFF"/>
            <w:vAlign w:val="center"/>
            <w:hideMark/>
          </w:tcPr>
          <w:p w:rsidR="00FD7FBC" w:rsidRPr="00311530" w:rsidRDefault="00FD7FBC" w:rsidP="000051EB"/>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2697"/>
              <w:gridCol w:w="2698"/>
              <w:gridCol w:w="2697"/>
              <w:gridCol w:w="2698"/>
            </w:tblGrid>
            <w:tr w:rsidR="000051EB" w:rsidRPr="00281DD7" w:rsidTr="00AC055E">
              <w:trPr>
                <w:trHeight w:val="1726"/>
                <w:tblCellSpacing w:w="0" w:type="dxa"/>
                <w:jc w:val="center"/>
              </w:trPr>
              <w:tc>
                <w:tcPr>
                  <w:tcW w:w="2697" w:type="dxa"/>
                  <w:vAlign w:val="center"/>
                  <w:hideMark/>
                </w:tcPr>
                <w:p w:rsidR="00F7739E" w:rsidRPr="00281DD7" w:rsidRDefault="00F7739E" w:rsidP="00AC055E">
                  <w:pPr>
                    <w:jc w:val="center"/>
                  </w:pPr>
                  <w:r w:rsidRPr="00281DD7">
                    <w:rPr>
                      <w:noProof/>
                    </w:rPr>
                    <w:drawing>
                      <wp:inline distT="0" distB="0" distL="0" distR="0" wp14:anchorId="3D9E60AF" wp14:editId="7FEFF655">
                        <wp:extent cx="1190625" cy="723900"/>
                        <wp:effectExtent l="0" t="0" r="9525" b="0"/>
                        <wp:docPr id="12" name="Picture 12" descr="Truly Ergonomic CLEAVE Keyboard">
                          <a:hlinkClick xmlns:a="http://schemas.openxmlformats.org/drawingml/2006/main" r:id="rId10"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ly Ergonomic CLEAVE Keyboard">
                                  <a:hlinkClick r:id="rId10" tgtFrame="&quot;new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inline>
                    </w:drawing>
                  </w:r>
                  <w:r w:rsidRPr="00281DD7">
                    <w:br/>
                    <w:t xml:space="preserve">Truly Ergonomic </w:t>
                  </w:r>
                  <w:r w:rsidR="00C92A32">
                    <w:t>CLEAVE keyboard</w:t>
                  </w:r>
                </w:p>
              </w:tc>
              <w:tc>
                <w:tcPr>
                  <w:tcW w:w="2698" w:type="dxa"/>
                  <w:vAlign w:val="center"/>
                  <w:hideMark/>
                </w:tcPr>
                <w:p w:rsidR="00F7739E" w:rsidRPr="00281DD7" w:rsidRDefault="00F7739E" w:rsidP="00AC055E">
                  <w:pPr>
                    <w:jc w:val="center"/>
                  </w:pPr>
                  <w:r w:rsidRPr="00281DD7">
                    <w:rPr>
                      <w:noProof/>
                    </w:rPr>
                    <w:drawing>
                      <wp:inline distT="0" distB="0" distL="0" distR="0" wp14:anchorId="33CA1623" wp14:editId="6AC00EE9">
                        <wp:extent cx="1190625" cy="714375"/>
                        <wp:effectExtent l="0" t="0" r="9525" b="9525"/>
                        <wp:docPr id="11" name="Picture 11" descr="CLEAVE Keyboard - Profile">
                          <a:hlinkClick xmlns:a="http://schemas.openxmlformats.org/drawingml/2006/main" r:id="rId12"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VE Keyboard - Profile">
                                  <a:hlinkClick r:id="rId12" tgtFrame="&quot;newW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r w:rsidRPr="00281DD7">
                    <w:br/>
                  </w:r>
                  <w:r w:rsidR="00642752" w:rsidRPr="00281DD7">
                    <w:t>Encourages Ergonomic Positioning</w:t>
                  </w:r>
                </w:p>
              </w:tc>
              <w:tc>
                <w:tcPr>
                  <w:tcW w:w="2697" w:type="dxa"/>
                  <w:vAlign w:val="center"/>
                  <w:hideMark/>
                </w:tcPr>
                <w:p w:rsidR="00F7739E" w:rsidRPr="00281DD7" w:rsidRDefault="00F7739E" w:rsidP="00AC055E">
                  <w:pPr>
                    <w:jc w:val="center"/>
                  </w:pPr>
                  <w:r w:rsidRPr="00281DD7">
                    <w:rPr>
                      <w:noProof/>
                    </w:rPr>
                    <w:drawing>
                      <wp:inline distT="0" distB="0" distL="0" distR="0" wp14:anchorId="6508E472" wp14:editId="2130E785">
                        <wp:extent cx="1190625" cy="666750"/>
                        <wp:effectExtent l="0" t="0" r="9525" b="0"/>
                        <wp:docPr id="10" name="Picture 10" descr="CLEAVE Keyboard - Side Profile">
                          <a:hlinkClick xmlns:a="http://schemas.openxmlformats.org/drawingml/2006/main" r:id="rId14"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VE Keyboard - Side Profile">
                                  <a:hlinkClick r:id="rId14" tgtFrame="&quot;new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666750"/>
                                </a:xfrm>
                                <a:prstGeom prst="rect">
                                  <a:avLst/>
                                </a:prstGeom>
                                <a:noFill/>
                                <a:ln>
                                  <a:noFill/>
                                </a:ln>
                              </pic:spPr>
                            </pic:pic>
                          </a:graphicData>
                        </a:graphic>
                      </wp:inline>
                    </w:drawing>
                  </w:r>
                  <w:r w:rsidRPr="00281DD7">
                    <w:br/>
                  </w:r>
                  <w:r w:rsidR="00642752">
                    <w:t>Reduces Wrist Extension</w:t>
                  </w:r>
                </w:p>
              </w:tc>
              <w:tc>
                <w:tcPr>
                  <w:tcW w:w="2698" w:type="dxa"/>
                  <w:vAlign w:val="center"/>
                  <w:hideMark/>
                </w:tcPr>
                <w:p w:rsidR="00F7739E" w:rsidRPr="00281DD7" w:rsidRDefault="00F7739E" w:rsidP="0007593A">
                  <w:pPr>
                    <w:jc w:val="center"/>
                  </w:pPr>
                  <w:r w:rsidRPr="00281DD7">
                    <w:rPr>
                      <w:noProof/>
                    </w:rPr>
                    <w:drawing>
                      <wp:inline distT="0" distB="0" distL="0" distR="0" wp14:anchorId="6C2EA7B0" wp14:editId="54E40AFD">
                        <wp:extent cx="1190625" cy="533400"/>
                        <wp:effectExtent l="0" t="0" r="9525" b="0"/>
                        <wp:docPr id="9" name="Picture 9" descr="CLEAVE Keyboard - Front Profile">
                          <a:hlinkClick xmlns:a="http://schemas.openxmlformats.org/drawingml/2006/main" r:id="rId16"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VE Keyboard - Front Profile">
                                  <a:hlinkClick r:id="rId16" tgtFrame="&quot;new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a:ln>
                                  <a:noFill/>
                                </a:ln>
                              </pic:spPr>
                            </pic:pic>
                          </a:graphicData>
                        </a:graphic>
                      </wp:inline>
                    </w:drawing>
                  </w:r>
                  <w:r w:rsidRPr="00281DD7">
                    <w:br/>
                  </w:r>
                  <w:r w:rsidR="0007593A" w:rsidRPr="0007593A">
                    <w:t>Compact Design</w:t>
                  </w:r>
                </w:p>
              </w:tc>
            </w:tr>
            <w:tr w:rsidR="000051EB" w:rsidRPr="00281DD7" w:rsidTr="00AC055E">
              <w:trPr>
                <w:trHeight w:val="1726"/>
                <w:tblCellSpacing w:w="0" w:type="dxa"/>
                <w:jc w:val="center"/>
              </w:trPr>
              <w:tc>
                <w:tcPr>
                  <w:tcW w:w="2697" w:type="dxa"/>
                  <w:vAlign w:val="center"/>
                  <w:hideMark/>
                </w:tcPr>
                <w:p w:rsidR="00F7739E" w:rsidRPr="00281DD7" w:rsidRDefault="00F7739E" w:rsidP="00AC055E">
                  <w:pPr>
                    <w:jc w:val="center"/>
                  </w:pPr>
                  <w:r w:rsidRPr="00281DD7">
                    <w:rPr>
                      <w:noProof/>
                    </w:rPr>
                    <w:drawing>
                      <wp:inline distT="0" distB="0" distL="0" distR="0" wp14:anchorId="4B867615" wp14:editId="006CEC3C">
                        <wp:extent cx="1190625" cy="628650"/>
                        <wp:effectExtent l="0" t="0" r="9525" b="0"/>
                        <wp:docPr id="8" name="Picture 8" descr="CLEAVE Keyboard - Infrared Mechanical Keyswitches">
                          <a:hlinkClick xmlns:a="http://schemas.openxmlformats.org/drawingml/2006/main" r:id="rId18"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VE Keyboard - Infrared Mechanical Keyswitches">
                                  <a:hlinkClick r:id="rId18" tgtFrame="&quot;newWi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628650"/>
                                </a:xfrm>
                                <a:prstGeom prst="rect">
                                  <a:avLst/>
                                </a:prstGeom>
                                <a:noFill/>
                                <a:ln>
                                  <a:noFill/>
                                </a:ln>
                              </pic:spPr>
                            </pic:pic>
                          </a:graphicData>
                        </a:graphic>
                      </wp:inline>
                    </w:drawing>
                  </w:r>
                  <w:r w:rsidRPr="00281DD7">
                    <w:br/>
                  </w:r>
                  <w:r w:rsidR="00281DD7">
                    <w:t xml:space="preserve">Optical </w:t>
                  </w:r>
                  <w:r w:rsidRPr="00281DD7">
                    <w:t>Infrared Mechanical Keyswitches</w:t>
                  </w:r>
                </w:p>
              </w:tc>
              <w:tc>
                <w:tcPr>
                  <w:tcW w:w="2698" w:type="dxa"/>
                  <w:vAlign w:val="center"/>
                  <w:hideMark/>
                </w:tcPr>
                <w:p w:rsidR="00F7739E" w:rsidRPr="00281DD7" w:rsidRDefault="00F7739E" w:rsidP="00AC055E">
                  <w:pPr>
                    <w:jc w:val="center"/>
                  </w:pPr>
                  <w:r w:rsidRPr="00281DD7">
                    <w:rPr>
                      <w:noProof/>
                    </w:rPr>
                    <w:drawing>
                      <wp:inline distT="0" distB="0" distL="0" distR="0" wp14:anchorId="6DAF5CC9" wp14:editId="7B87848D">
                        <wp:extent cx="1190625" cy="685800"/>
                        <wp:effectExtent l="0" t="0" r="9525" b="0"/>
                        <wp:docPr id="7" name="Picture 7" descr="CLEAVE Keyboard - Addressable Variable Backlighting">
                          <a:hlinkClick xmlns:a="http://schemas.openxmlformats.org/drawingml/2006/main" r:id="rId20"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VE Keyboard - Addressable Variable Backlighting">
                                  <a:hlinkClick r:id="rId20" tgtFrame="&quot;newWi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685800"/>
                                </a:xfrm>
                                <a:prstGeom prst="rect">
                                  <a:avLst/>
                                </a:prstGeom>
                                <a:noFill/>
                                <a:ln>
                                  <a:noFill/>
                                </a:ln>
                              </pic:spPr>
                            </pic:pic>
                          </a:graphicData>
                        </a:graphic>
                      </wp:inline>
                    </w:drawing>
                  </w:r>
                  <w:r w:rsidRPr="00281DD7">
                    <w:br/>
                    <w:t xml:space="preserve">Variable </w:t>
                  </w:r>
                  <w:r w:rsidR="00F3095B">
                    <w:t>Backlight</w:t>
                  </w:r>
                </w:p>
              </w:tc>
              <w:tc>
                <w:tcPr>
                  <w:tcW w:w="2697" w:type="dxa"/>
                  <w:vAlign w:val="center"/>
                  <w:hideMark/>
                </w:tcPr>
                <w:p w:rsidR="00F7739E" w:rsidRPr="00281DD7" w:rsidRDefault="00F7739E" w:rsidP="00AC055E">
                  <w:pPr>
                    <w:jc w:val="center"/>
                  </w:pPr>
                  <w:r w:rsidRPr="00281DD7">
                    <w:rPr>
                      <w:noProof/>
                    </w:rPr>
                    <w:drawing>
                      <wp:inline distT="0" distB="0" distL="0" distR="0" wp14:anchorId="18F5126E" wp14:editId="0CD0CD85">
                        <wp:extent cx="1190625" cy="657225"/>
                        <wp:effectExtent l="0" t="0" r="9525" b="9525"/>
                        <wp:docPr id="6" name="Picture 6" descr="CLEAVE Keyboard - Encourages Ergonomic Positioning">
                          <a:hlinkClick xmlns:a="http://schemas.openxmlformats.org/drawingml/2006/main" r:id="rId22"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VE Keyboard - Encourages Ergonomic Positioning">
                                  <a:hlinkClick r:id="rId22" tgtFrame="&quot;newWi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inline>
                    </w:drawing>
                  </w:r>
                  <w:r w:rsidRPr="00281DD7">
                    <w:br/>
                  </w:r>
                  <w:r w:rsidR="00E52CD7">
                    <w:t>Reduces Load on Weaker Fingers</w:t>
                  </w:r>
                </w:p>
              </w:tc>
              <w:tc>
                <w:tcPr>
                  <w:tcW w:w="2698" w:type="dxa"/>
                  <w:vAlign w:val="center"/>
                  <w:hideMark/>
                </w:tcPr>
                <w:p w:rsidR="00F7739E" w:rsidRPr="00281DD7" w:rsidRDefault="00F7739E" w:rsidP="00E52CD7">
                  <w:pPr>
                    <w:jc w:val="center"/>
                  </w:pPr>
                  <w:r w:rsidRPr="00281DD7">
                    <w:rPr>
                      <w:noProof/>
                    </w:rPr>
                    <w:drawing>
                      <wp:inline distT="0" distB="0" distL="0" distR="0" wp14:anchorId="41692CB3" wp14:editId="7AE4B081">
                        <wp:extent cx="1190625" cy="723900"/>
                        <wp:effectExtent l="0" t="0" r="9525" b="0"/>
                        <wp:docPr id="5" name="Picture 5" descr="CLEAVE Keyboard - Staggered Vertical Grid Layout">
                          <a:hlinkClick xmlns:a="http://schemas.openxmlformats.org/drawingml/2006/main" r:id="rId24"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VE Keyboard - Staggered Vertical Grid Layout">
                                  <a:hlinkClick r:id="rId24" tgtFrame="&quot;newWi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inline>
                    </w:drawing>
                  </w:r>
                  <w:r w:rsidRPr="00281DD7">
                    <w:br/>
                  </w:r>
                  <w:r w:rsidR="00E52CD7">
                    <w:t>Reduces Finger Reach</w:t>
                  </w:r>
                </w:p>
              </w:tc>
            </w:tr>
            <w:tr w:rsidR="000051EB" w:rsidRPr="00281DD7" w:rsidTr="00AC055E">
              <w:trPr>
                <w:trHeight w:val="1726"/>
                <w:tblCellSpacing w:w="0" w:type="dxa"/>
                <w:jc w:val="center"/>
              </w:trPr>
              <w:tc>
                <w:tcPr>
                  <w:tcW w:w="2697" w:type="dxa"/>
                  <w:vAlign w:val="center"/>
                  <w:hideMark/>
                </w:tcPr>
                <w:p w:rsidR="00F7739E" w:rsidRPr="00281DD7" w:rsidRDefault="00F7739E" w:rsidP="00AC055E">
                  <w:pPr>
                    <w:jc w:val="center"/>
                  </w:pPr>
                  <w:r w:rsidRPr="00281DD7">
                    <w:rPr>
                      <w:noProof/>
                    </w:rPr>
                    <w:drawing>
                      <wp:inline distT="0" distB="0" distL="0" distR="0" wp14:anchorId="32545121" wp14:editId="67B93A06">
                        <wp:extent cx="1190625" cy="685800"/>
                        <wp:effectExtent l="0" t="0" r="9525" b="0"/>
                        <wp:docPr id="4" name="Picture 4" descr="CLEAVE Keyboard - Compact Layout">
                          <a:hlinkClick xmlns:a="http://schemas.openxmlformats.org/drawingml/2006/main" r:id="rId26"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EAVE Keyboard - Compact Layout">
                                  <a:hlinkClick r:id="rId26" tgtFrame="&quot;newWin&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685800"/>
                                </a:xfrm>
                                <a:prstGeom prst="rect">
                                  <a:avLst/>
                                </a:prstGeom>
                                <a:noFill/>
                                <a:ln>
                                  <a:noFill/>
                                </a:ln>
                              </pic:spPr>
                            </pic:pic>
                          </a:graphicData>
                        </a:graphic>
                      </wp:inline>
                    </w:drawing>
                  </w:r>
                  <w:r w:rsidRPr="00281DD7">
                    <w:br/>
                    <w:t>Reduces Risk of Wrist Injury</w:t>
                  </w:r>
                </w:p>
              </w:tc>
              <w:tc>
                <w:tcPr>
                  <w:tcW w:w="2698" w:type="dxa"/>
                  <w:vAlign w:val="center"/>
                  <w:hideMark/>
                </w:tcPr>
                <w:p w:rsidR="00F7739E" w:rsidRPr="00281DD7" w:rsidRDefault="00F7739E" w:rsidP="00AC055E">
                  <w:pPr>
                    <w:jc w:val="center"/>
                  </w:pPr>
                  <w:r w:rsidRPr="00281DD7">
                    <w:rPr>
                      <w:noProof/>
                    </w:rPr>
                    <w:drawing>
                      <wp:inline distT="0" distB="0" distL="0" distR="0" wp14:anchorId="47F3EC9E" wp14:editId="73C94D93">
                        <wp:extent cx="1190625" cy="657225"/>
                        <wp:effectExtent l="0" t="0" r="9525" b="9525"/>
                        <wp:docPr id="3" name="Picture 3" descr="CLEAVE Keyboard - Eliminates Overreaching">
                          <a:hlinkClick xmlns:a="http://schemas.openxmlformats.org/drawingml/2006/main" r:id="rId28"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EAVE Keyboard - Eliminates Overreaching">
                                  <a:hlinkClick r:id="rId28" tgtFrame="&quot;newWin&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inline>
                    </w:drawing>
                  </w:r>
                  <w:r w:rsidRPr="00281DD7">
                    <w:br/>
                    <w:t>Reduces Overreach to the Mouse</w:t>
                  </w:r>
                </w:p>
              </w:tc>
              <w:tc>
                <w:tcPr>
                  <w:tcW w:w="2697" w:type="dxa"/>
                  <w:vAlign w:val="center"/>
                  <w:hideMark/>
                </w:tcPr>
                <w:p w:rsidR="00F7739E" w:rsidRPr="00281DD7" w:rsidRDefault="00F7739E" w:rsidP="00AC055E">
                  <w:pPr>
                    <w:jc w:val="center"/>
                  </w:pPr>
                  <w:r w:rsidRPr="00281DD7">
                    <w:rPr>
                      <w:noProof/>
                    </w:rPr>
                    <w:drawing>
                      <wp:inline distT="0" distB="0" distL="0" distR="0" wp14:anchorId="0CB1FAFD" wp14:editId="22F675AF">
                        <wp:extent cx="1190625" cy="657225"/>
                        <wp:effectExtent l="0" t="0" r="9525" b="9525"/>
                        <wp:docPr id="2" name="Picture 2" descr="CLEAVE Keyboard - Integrated Palm Supports">
                          <a:hlinkClick xmlns:a="http://schemas.openxmlformats.org/drawingml/2006/main" r:id="rId30"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EAVE Keyboard - Integrated Palm Supports">
                                  <a:hlinkClick r:id="rId30" tgtFrame="&quot;newWin&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inline>
                    </w:drawing>
                  </w:r>
                  <w:r w:rsidRPr="00281DD7">
                    <w:br/>
                    <w:t>Integrated Palm Support</w:t>
                  </w:r>
                </w:p>
              </w:tc>
              <w:tc>
                <w:tcPr>
                  <w:tcW w:w="2698" w:type="dxa"/>
                  <w:vAlign w:val="center"/>
                  <w:hideMark/>
                </w:tcPr>
                <w:p w:rsidR="00F7739E" w:rsidRPr="00281DD7" w:rsidRDefault="00F7739E" w:rsidP="00AC055E">
                  <w:pPr>
                    <w:jc w:val="center"/>
                  </w:pPr>
                  <w:r w:rsidRPr="00281DD7">
                    <w:rPr>
                      <w:noProof/>
                    </w:rPr>
                    <w:drawing>
                      <wp:inline distT="0" distB="0" distL="0" distR="0" wp14:anchorId="640D6FC5" wp14:editId="7285D76B">
                        <wp:extent cx="1190625" cy="628650"/>
                        <wp:effectExtent l="0" t="0" r="9525" b="0"/>
                        <wp:docPr id="1" name="Picture 1" descr="CLEAVE Keyboard - Ergonomic and Stylish">
                          <a:hlinkClick xmlns:a="http://schemas.openxmlformats.org/drawingml/2006/main" r:id="rId32"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AVE Keyboard - Ergonomic and Stylish">
                                  <a:hlinkClick r:id="rId32" tgtFrame="&quot;newWin&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0625" cy="628650"/>
                                </a:xfrm>
                                <a:prstGeom prst="rect">
                                  <a:avLst/>
                                </a:prstGeom>
                                <a:noFill/>
                                <a:ln>
                                  <a:noFill/>
                                </a:ln>
                              </pic:spPr>
                            </pic:pic>
                          </a:graphicData>
                        </a:graphic>
                      </wp:inline>
                    </w:drawing>
                  </w:r>
                  <w:r w:rsidRPr="00281DD7">
                    <w:br/>
                    <w:t>Ergonomic and Stylish</w:t>
                  </w:r>
                </w:p>
              </w:tc>
            </w:tr>
          </w:tbl>
          <w:p w:rsidR="00F7739E" w:rsidRPr="00281DD7" w:rsidRDefault="00F7739E" w:rsidP="000051EB"/>
        </w:tc>
      </w:tr>
    </w:tbl>
    <w:p w:rsidR="005B3860" w:rsidRDefault="005B3860" w:rsidP="00466845">
      <w:r w:rsidRPr="005B3860">
        <w:br w:type="page"/>
      </w:r>
    </w:p>
    <w:tbl>
      <w:tblPr>
        <w:tblW w:w="5000"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11310"/>
      </w:tblGrid>
      <w:tr w:rsidR="000051EB" w:rsidRPr="00281DD7" w:rsidTr="00EE092D">
        <w:trPr>
          <w:tblCellSpacing w:w="15" w:type="dxa"/>
        </w:trPr>
        <w:tc>
          <w:tcPr>
            <w:tcW w:w="0" w:type="auto"/>
            <w:shd w:val="clear" w:color="auto" w:fill="B8CCE4" w:themeFill="accent1" w:themeFillTint="66"/>
            <w:tcMar>
              <w:top w:w="75" w:type="dxa"/>
              <w:left w:w="225" w:type="dxa"/>
              <w:bottom w:w="75" w:type="dxa"/>
              <w:right w:w="225" w:type="dxa"/>
            </w:tcMar>
            <w:vAlign w:val="center"/>
            <w:hideMark/>
          </w:tcPr>
          <w:p w:rsidR="00F7739E" w:rsidRPr="00281DD7" w:rsidRDefault="00F7739E" w:rsidP="000051EB">
            <w:pPr>
              <w:pStyle w:val="Heading1"/>
            </w:pPr>
            <w:bookmarkStart w:id="6" w:name="_Toc121916991"/>
            <w:r w:rsidRPr="00281DD7">
              <w:lastRenderedPageBreak/>
              <w:t>Technical Specifications</w:t>
            </w:r>
            <w:bookmarkEnd w:id="6"/>
          </w:p>
        </w:tc>
      </w:tr>
      <w:tr w:rsidR="00F7739E" w:rsidRPr="00281DD7" w:rsidTr="00EE092D">
        <w:trPr>
          <w:tblCellSpacing w:w="15" w:type="dxa"/>
        </w:trPr>
        <w:tc>
          <w:tcPr>
            <w:tcW w:w="0" w:type="auto"/>
            <w:shd w:val="clear" w:color="auto" w:fill="FFFFFF"/>
            <w:vAlign w:val="center"/>
            <w:hideMark/>
          </w:tcPr>
          <w:p w:rsidR="00FD7FBC" w:rsidRPr="00311530" w:rsidRDefault="00FD7FBC" w:rsidP="00AB0449"/>
          <w:p w:rsidR="00F7739E" w:rsidRPr="00281DD7" w:rsidRDefault="00F7739E" w:rsidP="002F1951">
            <w:pPr>
              <w:pStyle w:val="ListParagraph"/>
              <w:numPr>
                <w:ilvl w:val="0"/>
                <w:numId w:val="2"/>
              </w:numPr>
              <w:spacing w:after="120"/>
              <w:ind w:left="357"/>
              <w:contextualSpacing w:val="0"/>
            </w:pPr>
            <w:r w:rsidRPr="000051EB">
              <w:rPr>
                <w:b/>
                <w:bCs/>
              </w:rPr>
              <w:t xml:space="preserve">Width: </w:t>
            </w:r>
            <w:r w:rsidRPr="00281DD7">
              <w:t>13.6" (34.5 cm)</w:t>
            </w:r>
          </w:p>
          <w:p w:rsidR="00F7739E" w:rsidRPr="00281DD7" w:rsidRDefault="00F7739E" w:rsidP="002F1951">
            <w:pPr>
              <w:pStyle w:val="ListParagraph"/>
              <w:numPr>
                <w:ilvl w:val="0"/>
                <w:numId w:val="2"/>
              </w:numPr>
              <w:spacing w:after="120"/>
              <w:ind w:left="357"/>
              <w:contextualSpacing w:val="0"/>
            </w:pPr>
            <w:r w:rsidRPr="00D348DA">
              <w:rPr>
                <w:b/>
              </w:rPr>
              <w:t>Depth</w:t>
            </w:r>
            <w:r w:rsidRPr="00281DD7">
              <w:t xml:space="preserve"> (front-to-back): 8.8" (22.5 cm)</w:t>
            </w:r>
          </w:p>
          <w:p w:rsidR="00F7739E" w:rsidRPr="00281DD7" w:rsidRDefault="00F7739E" w:rsidP="002F1951">
            <w:pPr>
              <w:pStyle w:val="ListParagraph"/>
              <w:numPr>
                <w:ilvl w:val="0"/>
                <w:numId w:val="2"/>
              </w:numPr>
              <w:spacing w:after="120"/>
              <w:ind w:left="357"/>
              <w:contextualSpacing w:val="0"/>
            </w:pPr>
            <w:r w:rsidRPr="000051EB">
              <w:rPr>
                <w:b/>
                <w:bCs/>
              </w:rPr>
              <w:t xml:space="preserve">Height: </w:t>
            </w:r>
            <w:r w:rsidRPr="00281DD7">
              <w:t>1.3" (3.3 cm)</w:t>
            </w:r>
          </w:p>
          <w:p w:rsidR="00F7739E" w:rsidRPr="00281DD7" w:rsidRDefault="00F7739E" w:rsidP="002F1951">
            <w:pPr>
              <w:pStyle w:val="ListParagraph"/>
              <w:numPr>
                <w:ilvl w:val="0"/>
                <w:numId w:val="2"/>
              </w:numPr>
              <w:spacing w:after="120"/>
              <w:ind w:left="357"/>
              <w:contextualSpacing w:val="0"/>
            </w:pPr>
            <w:r w:rsidRPr="000051EB">
              <w:rPr>
                <w:b/>
                <w:bCs/>
              </w:rPr>
              <w:t xml:space="preserve">Weight: </w:t>
            </w:r>
            <w:r w:rsidRPr="00281DD7">
              <w:t>2 lbs (950 gr)</w:t>
            </w:r>
          </w:p>
          <w:p w:rsidR="00F7739E" w:rsidRPr="00281DD7" w:rsidRDefault="00F7739E" w:rsidP="002F1951">
            <w:pPr>
              <w:pStyle w:val="ListParagraph"/>
              <w:numPr>
                <w:ilvl w:val="0"/>
                <w:numId w:val="2"/>
              </w:numPr>
              <w:spacing w:after="120"/>
              <w:ind w:left="357"/>
              <w:contextualSpacing w:val="0"/>
            </w:pPr>
            <w:r w:rsidRPr="000051EB">
              <w:rPr>
                <w:b/>
                <w:bCs/>
              </w:rPr>
              <w:t xml:space="preserve">Cable Length: </w:t>
            </w:r>
            <w:r w:rsidRPr="00281DD7">
              <w:t>72" (180.0 cm)</w:t>
            </w:r>
          </w:p>
          <w:p w:rsidR="00F7739E" w:rsidRPr="00281DD7" w:rsidRDefault="00F7739E" w:rsidP="002F1951">
            <w:pPr>
              <w:pStyle w:val="ListParagraph"/>
              <w:numPr>
                <w:ilvl w:val="0"/>
                <w:numId w:val="2"/>
              </w:numPr>
              <w:spacing w:after="120"/>
              <w:ind w:left="357"/>
              <w:contextualSpacing w:val="0"/>
            </w:pPr>
            <w:r w:rsidRPr="000051EB">
              <w:rPr>
                <w:b/>
                <w:bCs/>
              </w:rPr>
              <w:t xml:space="preserve">Number of Keys: </w:t>
            </w:r>
            <w:r w:rsidR="00C030B5">
              <w:t>Ergonomic</w:t>
            </w:r>
            <w:r w:rsidRPr="00281DD7">
              <w:t xml:space="preserve"> </w:t>
            </w:r>
            <w:r w:rsidR="00C030B5">
              <w:t xml:space="preserve">Custom </w:t>
            </w:r>
            <w:r w:rsidRPr="00281DD7">
              <w:t>Layout - 92 keys</w:t>
            </w:r>
          </w:p>
          <w:p w:rsidR="006D79D4" w:rsidRPr="00281DD7" w:rsidRDefault="00F7739E" w:rsidP="00CB4E83">
            <w:pPr>
              <w:pStyle w:val="ListParagraph"/>
              <w:numPr>
                <w:ilvl w:val="0"/>
                <w:numId w:val="2"/>
              </w:numPr>
              <w:spacing w:after="120"/>
              <w:contextualSpacing w:val="0"/>
            </w:pPr>
            <w:r w:rsidRPr="006D79D4">
              <w:rPr>
                <w:b/>
                <w:bCs/>
              </w:rPr>
              <w:t xml:space="preserve">Keyswitch Type: </w:t>
            </w:r>
            <w:r w:rsidRPr="00281DD7">
              <w:t xml:space="preserve">Optical Infrared Mechanical </w:t>
            </w:r>
            <w:r w:rsidR="00605D50" w:rsidRPr="00281DD7">
              <w:t xml:space="preserve">Switches </w:t>
            </w:r>
            <w:r w:rsidRPr="00281DD7">
              <w:t>- three options</w:t>
            </w:r>
            <w:r w:rsidR="00C030B5">
              <w:t>:</w:t>
            </w:r>
            <w:r w:rsidR="002F1951">
              <w:br/>
            </w:r>
            <w:r w:rsidRPr="00281DD7">
              <w:t>TE-</w:t>
            </w:r>
            <w:r w:rsidR="006D79D4">
              <w:t>CLEAVE</w:t>
            </w:r>
            <w:r w:rsidRPr="00281DD7">
              <w:t>-S-US</w:t>
            </w:r>
            <w:r w:rsidR="006D79D4">
              <w:t xml:space="preserve"> -</w:t>
            </w:r>
            <w:r w:rsidRPr="00281DD7">
              <w:t xml:space="preserve"> </w:t>
            </w:r>
            <w:r w:rsidR="00605D50" w:rsidRPr="00605D50">
              <w:t>Tactile feedback with a quiet operation for a satisfying feel</w:t>
            </w:r>
            <w:r w:rsidRPr="00281DD7">
              <w:br/>
              <w:t>TE-</w:t>
            </w:r>
            <w:r w:rsidR="006D79D4">
              <w:t>CLEAVE-C-US -</w:t>
            </w:r>
            <w:r w:rsidRPr="00281DD7">
              <w:t xml:space="preserve"> </w:t>
            </w:r>
            <w:r w:rsidR="00CB4E83" w:rsidRPr="00CB4E83">
              <w:t>Tactile feedback and a soft-click soun</w:t>
            </w:r>
            <w:r w:rsidR="00CB4E83">
              <w:t>d for a great typing experience</w:t>
            </w:r>
            <w:r w:rsidR="006D79D4">
              <w:br/>
            </w:r>
            <w:r w:rsidR="006D79D4" w:rsidRPr="00281DD7">
              <w:t>TE-</w:t>
            </w:r>
            <w:r w:rsidR="006D79D4">
              <w:t>CLEAVE-L-US -</w:t>
            </w:r>
            <w:r w:rsidR="006D79D4" w:rsidRPr="00281DD7">
              <w:t xml:space="preserve"> </w:t>
            </w:r>
            <w:r w:rsidR="00CB4E83" w:rsidRPr="00CB4E83">
              <w:t>A smooth Linear feedback with a quiet operation</w:t>
            </w:r>
          </w:p>
          <w:p w:rsidR="00F7739E" w:rsidRPr="00281DD7" w:rsidRDefault="00F7739E" w:rsidP="002F1951">
            <w:pPr>
              <w:pStyle w:val="ListParagraph"/>
              <w:numPr>
                <w:ilvl w:val="0"/>
                <w:numId w:val="2"/>
              </w:numPr>
              <w:spacing w:after="120"/>
              <w:ind w:left="357"/>
              <w:contextualSpacing w:val="0"/>
            </w:pPr>
            <w:r w:rsidRPr="002F1951">
              <w:rPr>
                <w:b/>
              </w:rPr>
              <w:t>Key Travel Distance:</w:t>
            </w:r>
            <w:r w:rsidR="002F1951">
              <w:rPr>
                <w:b/>
              </w:rPr>
              <w:br/>
            </w:r>
            <w:r w:rsidRPr="00281DD7">
              <w:t>Activation Point: 1.9 mm</w:t>
            </w:r>
            <w:r w:rsidRPr="00281DD7">
              <w:br/>
              <w:t>Full Travel: 3.8 mm</w:t>
            </w:r>
          </w:p>
          <w:p w:rsidR="00F7739E" w:rsidRPr="00281DD7" w:rsidRDefault="00F7739E" w:rsidP="002F1951">
            <w:pPr>
              <w:pStyle w:val="ListParagraph"/>
              <w:numPr>
                <w:ilvl w:val="0"/>
                <w:numId w:val="2"/>
              </w:numPr>
              <w:spacing w:after="120"/>
              <w:ind w:left="357"/>
              <w:contextualSpacing w:val="0"/>
            </w:pPr>
            <w:r w:rsidRPr="000051EB">
              <w:rPr>
                <w:b/>
                <w:bCs/>
              </w:rPr>
              <w:t xml:space="preserve">Keyswitch Rating: </w:t>
            </w:r>
            <w:r w:rsidRPr="00281DD7">
              <w:t>Guaranteed for 100 million activations</w:t>
            </w:r>
          </w:p>
          <w:p w:rsidR="00F7739E" w:rsidRPr="00281DD7" w:rsidRDefault="00F7739E" w:rsidP="002F1951">
            <w:pPr>
              <w:pStyle w:val="ListParagraph"/>
              <w:numPr>
                <w:ilvl w:val="0"/>
                <w:numId w:val="2"/>
              </w:numPr>
              <w:spacing w:after="120"/>
              <w:ind w:left="357"/>
              <w:contextualSpacing w:val="0"/>
            </w:pPr>
            <w:r w:rsidRPr="000051EB">
              <w:rPr>
                <w:b/>
                <w:bCs/>
              </w:rPr>
              <w:t xml:space="preserve">Media Keys (Windows and Mac) (accessed via FN key): </w:t>
            </w:r>
            <w:r w:rsidRPr="00281DD7">
              <w:t>M</w:t>
            </w:r>
            <w:r w:rsidR="007A6B42">
              <w:t>edia, M</w:t>
            </w:r>
            <w:r w:rsidRPr="00281DD7">
              <w:t>ute, Volume -, Volume +, Play/Pause, Forward, Rewind</w:t>
            </w:r>
          </w:p>
          <w:p w:rsidR="007A6B42" w:rsidRPr="00281DD7" w:rsidRDefault="007A6B42" w:rsidP="007A6B42">
            <w:pPr>
              <w:pStyle w:val="ListParagraph"/>
              <w:numPr>
                <w:ilvl w:val="0"/>
                <w:numId w:val="2"/>
              </w:numPr>
              <w:spacing w:after="120"/>
              <w:ind w:left="357"/>
              <w:contextualSpacing w:val="0"/>
            </w:pPr>
            <w:r>
              <w:rPr>
                <w:b/>
              </w:rPr>
              <w:t xml:space="preserve">Other </w:t>
            </w:r>
            <w:r w:rsidRPr="002F1951">
              <w:rPr>
                <w:b/>
              </w:rPr>
              <w:t>Hot Key Functions:</w:t>
            </w:r>
            <w:r>
              <w:rPr>
                <w:b/>
              </w:rPr>
              <w:br/>
            </w:r>
            <w:r w:rsidRPr="00281DD7">
              <w:t>Windows: Internet Browser, My Computer, Search, Pause</w:t>
            </w:r>
            <w:r>
              <w:t>, Scroll Lock</w:t>
            </w:r>
            <w:r w:rsidRPr="00281DD7">
              <w:br/>
              <w:t>Mac: Decrease Brightness, Increase Brightness, Mission Control, Launchpad, Media Eject</w:t>
            </w:r>
          </w:p>
          <w:p w:rsidR="00F7739E" w:rsidRPr="00281DD7" w:rsidRDefault="00F7739E" w:rsidP="002F1951">
            <w:pPr>
              <w:pStyle w:val="ListParagraph"/>
              <w:numPr>
                <w:ilvl w:val="0"/>
                <w:numId w:val="2"/>
              </w:numPr>
              <w:spacing w:after="120"/>
              <w:ind w:left="357"/>
              <w:contextualSpacing w:val="0"/>
            </w:pPr>
            <w:r w:rsidRPr="000051EB">
              <w:rPr>
                <w:b/>
                <w:bCs/>
              </w:rPr>
              <w:t xml:space="preserve">Backlighting Controls: </w:t>
            </w:r>
            <w:r w:rsidRPr="00281DD7">
              <w:t xml:space="preserve">Custom Profiles, On, Off, Increase Brightness, Decrease Brightness, Start/End </w:t>
            </w:r>
            <w:r w:rsidR="00570462">
              <w:t>Customizing</w:t>
            </w:r>
          </w:p>
          <w:p w:rsidR="00F7739E" w:rsidRPr="00281DD7" w:rsidRDefault="00F7739E" w:rsidP="002F1951">
            <w:pPr>
              <w:pStyle w:val="ListParagraph"/>
              <w:numPr>
                <w:ilvl w:val="0"/>
                <w:numId w:val="2"/>
              </w:numPr>
              <w:spacing w:after="120"/>
              <w:ind w:left="357"/>
              <w:contextualSpacing w:val="0"/>
            </w:pPr>
            <w:r w:rsidRPr="000051EB">
              <w:rPr>
                <w:b/>
                <w:bCs/>
              </w:rPr>
              <w:t xml:space="preserve">Layouts (re-configurable): </w:t>
            </w:r>
            <w:r w:rsidRPr="00281DD7">
              <w:t>Windows, Apple, Europe/ISO, Custom</w:t>
            </w:r>
          </w:p>
          <w:p w:rsidR="00F7739E" w:rsidRPr="00281DD7" w:rsidRDefault="00F7739E" w:rsidP="002F1951">
            <w:pPr>
              <w:pStyle w:val="ListParagraph"/>
              <w:numPr>
                <w:ilvl w:val="0"/>
                <w:numId w:val="2"/>
              </w:numPr>
              <w:spacing w:after="120"/>
              <w:ind w:left="357"/>
              <w:contextualSpacing w:val="0"/>
            </w:pPr>
            <w:r w:rsidRPr="000051EB">
              <w:rPr>
                <w:b/>
                <w:bCs/>
              </w:rPr>
              <w:t xml:space="preserve">Compatibility: </w:t>
            </w:r>
            <w:r w:rsidRPr="00281DD7">
              <w:t xml:space="preserve">Windows, </w:t>
            </w:r>
            <w:r w:rsidR="00AD6CDC">
              <w:t>Mac</w:t>
            </w:r>
            <w:r w:rsidRPr="00281DD7">
              <w:t xml:space="preserve">, </w:t>
            </w:r>
            <w:r w:rsidR="00DA10DE">
              <w:t xml:space="preserve">Chrome, </w:t>
            </w:r>
            <w:r w:rsidR="00570462">
              <w:t>Linux</w:t>
            </w:r>
          </w:p>
          <w:p w:rsidR="00F7739E" w:rsidRPr="00281DD7" w:rsidRDefault="00F7739E" w:rsidP="002F1951">
            <w:pPr>
              <w:pStyle w:val="ListParagraph"/>
              <w:numPr>
                <w:ilvl w:val="0"/>
                <w:numId w:val="2"/>
              </w:numPr>
              <w:spacing w:after="120"/>
              <w:ind w:left="357"/>
              <w:contextualSpacing w:val="0"/>
            </w:pPr>
            <w:r w:rsidRPr="000051EB">
              <w:rPr>
                <w:b/>
                <w:bCs/>
              </w:rPr>
              <w:t xml:space="preserve">Interface: </w:t>
            </w:r>
            <w:r w:rsidRPr="00281DD7">
              <w:t>USB Type</w:t>
            </w:r>
            <w:r w:rsidR="00FF0BF9">
              <w:t>-</w:t>
            </w:r>
            <w:r w:rsidRPr="00281DD7">
              <w:t>A Connector</w:t>
            </w:r>
          </w:p>
          <w:p w:rsidR="00F7739E" w:rsidRPr="00281DD7" w:rsidRDefault="00F7739E" w:rsidP="002F1951">
            <w:pPr>
              <w:pStyle w:val="ListParagraph"/>
              <w:numPr>
                <w:ilvl w:val="0"/>
                <w:numId w:val="2"/>
              </w:numPr>
              <w:spacing w:after="120"/>
              <w:ind w:left="357"/>
              <w:contextualSpacing w:val="0"/>
            </w:pPr>
            <w:r w:rsidRPr="00D348DA">
              <w:rPr>
                <w:b/>
              </w:rPr>
              <w:t>Certifications:</w:t>
            </w:r>
            <w:r w:rsidRPr="00281DD7">
              <w:t xml:space="preserve"> FCC, CE</w:t>
            </w:r>
          </w:p>
          <w:p w:rsidR="00F7739E" w:rsidRPr="00281DD7" w:rsidRDefault="00F7739E" w:rsidP="002F1951">
            <w:pPr>
              <w:pStyle w:val="ListParagraph"/>
              <w:numPr>
                <w:ilvl w:val="0"/>
                <w:numId w:val="2"/>
              </w:numPr>
              <w:spacing w:after="120"/>
              <w:ind w:left="357"/>
              <w:contextualSpacing w:val="0"/>
            </w:pPr>
            <w:r w:rsidRPr="002F1951">
              <w:rPr>
                <w:b/>
              </w:rPr>
              <w:t>Materials:</w:t>
            </w:r>
            <w:r w:rsidR="002F1951">
              <w:rPr>
                <w:b/>
              </w:rPr>
              <w:br/>
            </w:r>
            <w:r w:rsidRPr="00281DD7">
              <w:t>Upper Housing: Unibody constructed of aerospace-grade Aluminum alloy</w:t>
            </w:r>
            <w:r w:rsidRPr="00281DD7">
              <w:br/>
              <w:t>Palmrests: Polyurethane (self-skinned and sealed for ease of cleaning)</w:t>
            </w:r>
          </w:p>
          <w:p w:rsidR="00F7739E" w:rsidRPr="00281DD7" w:rsidRDefault="00F7739E" w:rsidP="002F1951">
            <w:pPr>
              <w:pStyle w:val="ListParagraph"/>
              <w:numPr>
                <w:ilvl w:val="0"/>
                <w:numId w:val="2"/>
              </w:numPr>
              <w:spacing w:after="120"/>
              <w:ind w:left="357"/>
              <w:contextualSpacing w:val="0"/>
            </w:pPr>
            <w:r w:rsidRPr="000051EB">
              <w:rPr>
                <w:b/>
                <w:bCs/>
              </w:rPr>
              <w:t xml:space="preserve">Warranty: </w:t>
            </w:r>
            <w:r w:rsidRPr="00281DD7">
              <w:t xml:space="preserve">2 </w:t>
            </w:r>
            <w:r w:rsidR="006506F2">
              <w:t>Years</w:t>
            </w:r>
          </w:p>
          <w:p w:rsidR="00F7739E" w:rsidRPr="00281DD7" w:rsidRDefault="00F7739E" w:rsidP="002F1951">
            <w:pPr>
              <w:pStyle w:val="ListParagraph"/>
              <w:numPr>
                <w:ilvl w:val="0"/>
                <w:numId w:val="2"/>
              </w:numPr>
              <w:spacing w:after="120"/>
              <w:ind w:left="357"/>
              <w:contextualSpacing w:val="0"/>
            </w:pPr>
            <w:r w:rsidRPr="000051EB">
              <w:rPr>
                <w:b/>
                <w:bCs/>
              </w:rPr>
              <w:t xml:space="preserve">Package Contents: </w:t>
            </w:r>
            <w:r w:rsidR="00C92A32">
              <w:t>CLEAVE keyboard</w:t>
            </w:r>
            <w:r w:rsidRPr="00281DD7">
              <w:t>, 4 Replacement Switches, 4 Blank Keycaps, Keycap and Switch Removal Tool, Quick Start Guide</w:t>
            </w:r>
          </w:p>
          <w:p w:rsidR="00F7739E" w:rsidRPr="00281DD7" w:rsidRDefault="00F7739E" w:rsidP="000051EB"/>
        </w:tc>
      </w:tr>
    </w:tbl>
    <w:p w:rsidR="00162827" w:rsidRDefault="00162827">
      <w:pPr>
        <w:spacing w:after="200" w:line="276" w:lineRule="auto"/>
      </w:pPr>
      <w:r>
        <w:br w:type="page"/>
      </w:r>
    </w:p>
    <w:tbl>
      <w:tblPr>
        <w:tblW w:w="5000"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11310"/>
      </w:tblGrid>
      <w:tr w:rsidR="00337F77" w:rsidRPr="00281DD7" w:rsidTr="00D0227F">
        <w:trPr>
          <w:tblCellSpacing w:w="15" w:type="dxa"/>
        </w:trPr>
        <w:tc>
          <w:tcPr>
            <w:tcW w:w="0" w:type="auto"/>
            <w:shd w:val="clear" w:color="auto" w:fill="B8CCE4" w:themeFill="accent1" w:themeFillTint="66"/>
            <w:tcMar>
              <w:top w:w="75" w:type="dxa"/>
              <w:left w:w="225" w:type="dxa"/>
              <w:bottom w:w="75" w:type="dxa"/>
              <w:right w:w="225" w:type="dxa"/>
            </w:tcMar>
            <w:vAlign w:val="center"/>
          </w:tcPr>
          <w:p w:rsidR="00337F77" w:rsidRPr="00281DD7" w:rsidRDefault="00D0227F" w:rsidP="00E45394">
            <w:pPr>
              <w:pStyle w:val="Heading1"/>
            </w:pPr>
            <w:bookmarkStart w:id="7" w:name="_Toc121916992"/>
            <w:r w:rsidRPr="00337F77">
              <w:lastRenderedPageBreak/>
              <w:t>Models</w:t>
            </w:r>
            <w:bookmarkEnd w:id="7"/>
          </w:p>
        </w:tc>
      </w:tr>
      <w:tr w:rsidR="00D0227F" w:rsidRPr="00281DD7" w:rsidTr="00D0227F">
        <w:trPr>
          <w:tblCellSpacing w:w="15" w:type="dxa"/>
        </w:trPr>
        <w:tc>
          <w:tcPr>
            <w:tcW w:w="0" w:type="auto"/>
            <w:shd w:val="clear" w:color="auto" w:fill="FFFFFF"/>
            <w:vAlign w:val="center"/>
          </w:tcPr>
          <w:p w:rsidR="00D0227F" w:rsidRPr="00311530" w:rsidRDefault="00D0227F" w:rsidP="00E45394"/>
          <w:tbl>
            <w:tblPr>
              <w:tblW w:w="10784" w:type="dxa"/>
              <w:tblCellSpacing w:w="15" w:type="dxa"/>
              <w:tblInd w:w="75" w:type="dxa"/>
              <w:tblBorders>
                <w:top w:val="single" w:sz="6" w:space="0" w:color="E0E0E0"/>
                <w:left w:val="single" w:sz="6" w:space="0" w:color="E0E0E0"/>
                <w:bottom w:val="single" w:sz="6" w:space="0" w:color="E0E0E0"/>
                <w:right w:val="single" w:sz="6" w:space="0" w:color="E0E0E0"/>
              </w:tblBorders>
              <w:shd w:val="clear" w:color="auto" w:fill="FFFFFF"/>
              <w:tblCellMar>
                <w:top w:w="15" w:type="dxa"/>
                <w:left w:w="15" w:type="dxa"/>
                <w:bottom w:w="15" w:type="dxa"/>
                <w:right w:w="15" w:type="dxa"/>
              </w:tblCellMar>
              <w:tblLook w:val="04A0" w:firstRow="1" w:lastRow="0" w:firstColumn="1" w:lastColumn="0" w:noHBand="0" w:noVBand="1"/>
            </w:tblPr>
            <w:tblGrid>
              <w:gridCol w:w="2327"/>
              <w:gridCol w:w="8457"/>
            </w:tblGrid>
            <w:tr w:rsidR="00D0227F" w:rsidRPr="00337F77" w:rsidTr="00E45394">
              <w:trPr>
                <w:tblCellSpacing w:w="15" w:type="dxa"/>
              </w:trPr>
              <w:tc>
                <w:tcPr>
                  <w:tcW w:w="1058" w:type="pct"/>
                  <w:shd w:val="clear" w:color="auto" w:fill="E0E0E0"/>
                  <w:vAlign w:val="center"/>
                  <w:hideMark/>
                </w:tcPr>
                <w:p w:rsidR="00D0227F" w:rsidRPr="00337F77" w:rsidRDefault="00D0227F" w:rsidP="00E45394">
                  <w:pPr>
                    <w:jc w:val="center"/>
                    <w:rPr>
                      <w:b/>
                      <w:bCs/>
                    </w:rPr>
                  </w:pPr>
                  <w:r w:rsidRPr="00337F77">
                    <w:rPr>
                      <w:b/>
                      <w:bCs/>
                    </w:rPr>
                    <w:t>Model #</w:t>
                  </w:r>
                </w:p>
              </w:tc>
              <w:tc>
                <w:tcPr>
                  <w:tcW w:w="3900" w:type="pct"/>
                  <w:shd w:val="clear" w:color="auto" w:fill="E0E0E0"/>
                  <w:vAlign w:val="center"/>
                  <w:hideMark/>
                </w:tcPr>
                <w:p w:rsidR="00D0227F" w:rsidRPr="00337F77" w:rsidRDefault="00D0227F" w:rsidP="00E45394">
                  <w:pPr>
                    <w:jc w:val="center"/>
                    <w:rPr>
                      <w:b/>
                      <w:bCs/>
                    </w:rPr>
                  </w:pPr>
                  <w:r w:rsidRPr="00337F77">
                    <w:rPr>
                      <w:b/>
                      <w:bCs/>
                    </w:rPr>
                    <w:t>Description</w:t>
                  </w:r>
                </w:p>
              </w:tc>
            </w:tr>
            <w:tr w:rsidR="00D0227F" w:rsidRPr="00337F77" w:rsidTr="00E45394">
              <w:trPr>
                <w:tblCellSpacing w:w="15" w:type="dxa"/>
              </w:trPr>
              <w:tc>
                <w:tcPr>
                  <w:tcW w:w="1058" w:type="pct"/>
                  <w:shd w:val="clear" w:color="auto" w:fill="FFFFFF"/>
                  <w:tcMar>
                    <w:top w:w="15" w:type="dxa"/>
                    <w:left w:w="225" w:type="dxa"/>
                    <w:bottom w:w="15" w:type="dxa"/>
                    <w:right w:w="15" w:type="dxa"/>
                  </w:tcMar>
                  <w:vAlign w:val="center"/>
                  <w:hideMark/>
                </w:tcPr>
                <w:p w:rsidR="00D0227F" w:rsidRPr="00337F77" w:rsidRDefault="00D0227F" w:rsidP="00E45394">
                  <w:r w:rsidRPr="00337F77">
                    <w:rPr>
                      <w:b/>
                      <w:bCs/>
                    </w:rPr>
                    <w:t>TE-CLEAVE-S-US</w:t>
                  </w:r>
                </w:p>
              </w:tc>
              <w:tc>
                <w:tcPr>
                  <w:tcW w:w="3900" w:type="pct"/>
                  <w:shd w:val="clear" w:color="auto" w:fill="FFFFFF"/>
                  <w:tcMar>
                    <w:top w:w="15" w:type="dxa"/>
                    <w:left w:w="225" w:type="dxa"/>
                    <w:bottom w:w="15" w:type="dxa"/>
                    <w:right w:w="15" w:type="dxa"/>
                  </w:tcMar>
                  <w:vAlign w:val="center"/>
                  <w:hideMark/>
                </w:tcPr>
                <w:p w:rsidR="00D0227F" w:rsidRPr="00337F77" w:rsidRDefault="00D0227F" w:rsidP="00E45394">
                  <w:r w:rsidRPr="00605D50">
                    <w:t>Tactile feedback with a quiet operation for a satisfying feel</w:t>
                  </w:r>
                </w:p>
              </w:tc>
            </w:tr>
            <w:tr w:rsidR="00D0227F" w:rsidRPr="00337F77" w:rsidTr="00E45394">
              <w:trPr>
                <w:tblCellSpacing w:w="15" w:type="dxa"/>
              </w:trPr>
              <w:tc>
                <w:tcPr>
                  <w:tcW w:w="1058" w:type="pct"/>
                  <w:shd w:val="clear" w:color="auto" w:fill="E0E0E0"/>
                  <w:tcMar>
                    <w:top w:w="15" w:type="dxa"/>
                    <w:left w:w="225" w:type="dxa"/>
                    <w:bottom w:w="15" w:type="dxa"/>
                    <w:right w:w="15" w:type="dxa"/>
                  </w:tcMar>
                  <w:vAlign w:val="center"/>
                  <w:hideMark/>
                </w:tcPr>
                <w:p w:rsidR="00D0227F" w:rsidRPr="00337F77" w:rsidRDefault="00D0227F" w:rsidP="00E45394">
                  <w:r w:rsidRPr="00337F77">
                    <w:rPr>
                      <w:b/>
                      <w:bCs/>
                    </w:rPr>
                    <w:t>TE-CLEAVE-L-US</w:t>
                  </w:r>
                </w:p>
              </w:tc>
              <w:tc>
                <w:tcPr>
                  <w:tcW w:w="3900" w:type="pct"/>
                  <w:shd w:val="clear" w:color="auto" w:fill="E0E0E0"/>
                  <w:tcMar>
                    <w:top w:w="15" w:type="dxa"/>
                    <w:left w:w="225" w:type="dxa"/>
                    <w:bottom w:w="15" w:type="dxa"/>
                    <w:right w:w="15" w:type="dxa"/>
                  </w:tcMar>
                  <w:vAlign w:val="center"/>
                  <w:hideMark/>
                </w:tcPr>
                <w:p w:rsidR="00D0227F" w:rsidRPr="00337F77" w:rsidRDefault="00D0227F" w:rsidP="00E45394">
                  <w:r w:rsidRPr="00CB4E83">
                    <w:t>Tactile feedback and a soft-click soun</w:t>
                  </w:r>
                  <w:r>
                    <w:t>d for a great typing experience</w:t>
                  </w:r>
                </w:p>
              </w:tc>
            </w:tr>
            <w:tr w:rsidR="00D0227F" w:rsidRPr="00337F77" w:rsidTr="00E45394">
              <w:trPr>
                <w:tblCellSpacing w:w="15" w:type="dxa"/>
              </w:trPr>
              <w:tc>
                <w:tcPr>
                  <w:tcW w:w="1058" w:type="pct"/>
                  <w:shd w:val="clear" w:color="auto" w:fill="FFFFFF"/>
                  <w:tcMar>
                    <w:top w:w="15" w:type="dxa"/>
                    <w:left w:w="225" w:type="dxa"/>
                    <w:bottom w:w="15" w:type="dxa"/>
                    <w:right w:w="15" w:type="dxa"/>
                  </w:tcMar>
                  <w:vAlign w:val="center"/>
                  <w:hideMark/>
                </w:tcPr>
                <w:p w:rsidR="00D0227F" w:rsidRPr="00337F77" w:rsidRDefault="00D0227F" w:rsidP="00E45394">
                  <w:r w:rsidRPr="00337F77">
                    <w:rPr>
                      <w:b/>
                      <w:bCs/>
                    </w:rPr>
                    <w:t>TE-CLEAVE-C-US</w:t>
                  </w:r>
                </w:p>
              </w:tc>
              <w:tc>
                <w:tcPr>
                  <w:tcW w:w="3900" w:type="pct"/>
                  <w:shd w:val="clear" w:color="auto" w:fill="FFFFFF"/>
                  <w:tcMar>
                    <w:top w:w="15" w:type="dxa"/>
                    <w:left w:w="225" w:type="dxa"/>
                    <w:bottom w:w="15" w:type="dxa"/>
                    <w:right w:w="15" w:type="dxa"/>
                  </w:tcMar>
                  <w:vAlign w:val="center"/>
                  <w:hideMark/>
                </w:tcPr>
                <w:p w:rsidR="00D0227F" w:rsidRPr="00337F77" w:rsidRDefault="00D0227F" w:rsidP="00E45394">
                  <w:r w:rsidRPr="00CB4E83">
                    <w:t>A smooth Linear feedback with a quiet operation</w:t>
                  </w:r>
                </w:p>
              </w:tc>
            </w:tr>
          </w:tbl>
          <w:p w:rsidR="00D0227F" w:rsidRPr="00281DD7" w:rsidRDefault="00D0227F" w:rsidP="00162827">
            <w:pPr>
              <w:spacing w:after="120"/>
              <w:ind w:left="-3"/>
            </w:pPr>
          </w:p>
        </w:tc>
      </w:tr>
    </w:tbl>
    <w:p w:rsidR="00944A2A" w:rsidRDefault="00944A2A" w:rsidP="008C10B3">
      <w:pPr>
        <w:jc w:val="center"/>
      </w:pPr>
    </w:p>
    <w:p w:rsidR="00031CD2" w:rsidRPr="008C10B3" w:rsidRDefault="00C6220B" w:rsidP="008C10B3">
      <w:pPr>
        <w:jc w:val="center"/>
      </w:pPr>
      <w:r w:rsidRPr="008C10B3">
        <w:t>* * *</w:t>
      </w:r>
    </w:p>
    <w:sectPr w:rsidR="00031CD2" w:rsidRPr="008C10B3" w:rsidSect="007D2471">
      <w:footerReference w:type="default" r:id="rId34"/>
      <w:pgSz w:w="12240" w:h="15840"/>
      <w:pgMar w:top="567" w:right="720" w:bottom="851"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94" w:rsidRDefault="007A3194" w:rsidP="000051EB">
      <w:r>
        <w:separator/>
      </w:r>
    </w:p>
    <w:p w:rsidR="007A3194" w:rsidRDefault="007A3194" w:rsidP="000051EB"/>
    <w:p w:rsidR="007A3194" w:rsidRDefault="007A3194" w:rsidP="000051EB"/>
    <w:p w:rsidR="007A3194" w:rsidRDefault="007A3194" w:rsidP="000051EB"/>
  </w:endnote>
  <w:endnote w:type="continuationSeparator" w:id="0">
    <w:p w:rsidR="007A3194" w:rsidRDefault="007A3194" w:rsidP="000051EB">
      <w:r>
        <w:continuationSeparator/>
      </w:r>
    </w:p>
    <w:p w:rsidR="007A3194" w:rsidRDefault="007A3194" w:rsidP="000051EB"/>
    <w:p w:rsidR="007A3194" w:rsidRDefault="007A3194" w:rsidP="000051EB"/>
    <w:p w:rsidR="007A3194" w:rsidRDefault="007A3194" w:rsidP="00005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18" w:rsidRPr="001B20DE" w:rsidRDefault="008A0622" w:rsidP="001B20DE">
    <w:pPr>
      <w:pStyle w:val="Header"/>
      <w:tabs>
        <w:tab w:val="clear" w:pos="4680"/>
        <w:tab w:val="clear" w:pos="9360"/>
        <w:tab w:val="right" w:pos="10773"/>
      </w:tabs>
      <w:rPr>
        <w:sz w:val="20"/>
      </w:rPr>
    </w:pPr>
    <w:r w:rsidRPr="001B20DE">
      <w:rPr>
        <w:sz w:val="20"/>
      </w:rPr>
      <w:t>Truly Ergonomic CLEAVE Keyboard</w:t>
    </w:r>
    <w:r w:rsidR="00581766" w:rsidRPr="001B20DE">
      <w:rPr>
        <w:sz w:val="20"/>
      </w:rPr>
      <w:tab/>
    </w:r>
    <w:sdt>
      <w:sdtPr>
        <w:rPr>
          <w:sz w:val="20"/>
        </w:rPr>
        <w:id w:val="699127514"/>
        <w:docPartObj>
          <w:docPartGallery w:val="Page Numbers (Top of Page)"/>
          <w:docPartUnique/>
        </w:docPartObj>
      </w:sdtPr>
      <w:sdtEndPr/>
      <w:sdtContent>
        <w:r w:rsidR="003A1BCA" w:rsidRPr="001B20DE">
          <w:rPr>
            <w:sz w:val="20"/>
          </w:rPr>
          <w:t xml:space="preserve">page </w:t>
        </w:r>
        <w:r w:rsidR="003A1BCA" w:rsidRPr="001B20DE">
          <w:rPr>
            <w:bCs/>
            <w:sz w:val="20"/>
          </w:rPr>
          <w:fldChar w:fldCharType="begin"/>
        </w:r>
        <w:r w:rsidR="003A1BCA" w:rsidRPr="001B20DE">
          <w:rPr>
            <w:bCs/>
            <w:sz w:val="20"/>
          </w:rPr>
          <w:instrText xml:space="preserve"> PAGE </w:instrText>
        </w:r>
        <w:r w:rsidR="003A1BCA" w:rsidRPr="001B20DE">
          <w:rPr>
            <w:bCs/>
            <w:sz w:val="20"/>
          </w:rPr>
          <w:fldChar w:fldCharType="separate"/>
        </w:r>
        <w:r w:rsidR="00E14A4F">
          <w:rPr>
            <w:bCs/>
            <w:noProof/>
            <w:sz w:val="20"/>
          </w:rPr>
          <w:t>1</w:t>
        </w:r>
        <w:r w:rsidR="003A1BCA" w:rsidRPr="001B20DE">
          <w:rPr>
            <w:sz w:val="20"/>
          </w:rPr>
          <w:fldChar w:fldCharType="end"/>
        </w:r>
        <w:r w:rsidR="003A1BCA" w:rsidRPr="001B20DE">
          <w:rPr>
            <w:sz w:val="20"/>
          </w:rPr>
          <w:t xml:space="preserve"> of </w:t>
        </w:r>
        <w:r w:rsidR="003A1BCA" w:rsidRPr="001B20DE">
          <w:rPr>
            <w:bCs/>
            <w:sz w:val="20"/>
          </w:rPr>
          <w:fldChar w:fldCharType="begin"/>
        </w:r>
        <w:r w:rsidR="003A1BCA" w:rsidRPr="001B20DE">
          <w:rPr>
            <w:bCs/>
            <w:sz w:val="20"/>
          </w:rPr>
          <w:instrText xml:space="preserve"> NUMPAGES  </w:instrText>
        </w:r>
        <w:r w:rsidR="003A1BCA" w:rsidRPr="001B20DE">
          <w:rPr>
            <w:bCs/>
            <w:sz w:val="20"/>
          </w:rPr>
          <w:fldChar w:fldCharType="separate"/>
        </w:r>
        <w:r w:rsidR="00E14A4F">
          <w:rPr>
            <w:bCs/>
            <w:noProof/>
            <w:sz w:val="20"/>
          </w:rPr>
          <w:t>8</w:t>
        </w:r>
        <w:r w:rsidR="003A1BCA" w:rsidRPr="001B20DE">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94" w:rsidRDefault="007A3194" w:rsidP="000051EB">
      <w:r>
        <w:separator/>
      </w:r>
    </w:p>
    <w:p w:rsidR="007A3194" w:rsidRDefault="007A3194" w:rsidP="000051EB"/>
    <w:p w:rsidR="007A3194" w:rsidRDefault="007A3194" w:rsidP="000051EB"/>
    <w:p w:rsidR="007A3194" w:rsidRDefault="007A3194" w:rsidP="000051EB"/>
  </w:footnote>
  <w:footnote w:type="continuationSeparator" w:id="0">
    <w:p w:rsidR="007A3194" w:rsidRDefault="007A3194" w:rsidP="000051EB">
      <w:r>
        <w:continuationSeparator/>
      </w:r>
    </w:p>
    <w:p w:rsidR="007A3194" w:rsidRDefault="007A3194" w:rsidP="000051EB"/>
    <w:p w:rsidR="007A3194" w:rsidRDefault="007A3194" w:rsidP="000051EB"/>
    <w:p w:rsidR="007A3194" w:rsidRDefault="007A3194" w:rsidP="000051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14DB"/>
    <w:multiLevelType w:val="multilevel"/>
    <w:tmpl w:val="739CAA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50C2949"/>
    <w:multiLevelType w:val="multilevel"/>
    <w:tmpl w:val="193C8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2D"/>
    <w:rsid w:val="0000375F"/>
    <w:rsid w:val="00004553"/>
    <w:rsid w:val="000051EB"/>
    <w:rsid w:val="00022EA1"/>
    <w:rsid w:val="0002547A"/>
    <w:rsid w:val="00031CD2"/>
    <w:rsid w:val="0003265B"/>
    <w:rsid w:val="000417E0"/>
    <w:rsid w:val="0004711D"/>
    <w:rsid w:val="00050A3E"/>
    <w:rsid w:val="00057741"/>
    <w:rsid w:val="00057A31"/>
    <w:rsid w:val="00062311"/>
    <w:rsid w:val="00070082"/>
    <w:rsid w:val="00071505"/>
    <w:rsid w:val="0007593A"/>
    <w:rsid w:val="000860FE"/>
    <w:rsid w:val="00087A38"/>
    <w:rsid w:val="0009547B"/>
    <w:rsid w:val="000A37A1"/>
    <w:rsid w:val="000A46B9"/>
    <w:rsid w:val="000B2969"/>
    <w:rsid w:val="000B51D6"/>
    <w:rsid w:val="001245F6"/>
    <w:rsid w:val="00130897"/>
    <w:rsid w:val="00135E75"/>
    <w:rsid w:val="001379F5"/>
    <w:rsid w:val="00144807"/>
    <w:rsid w:val="001456B0"/>
    <w:rsid w:val="001461A8"/>
    <w:rsid w:val="00162827"/>
    <w:rsid w:val="00170EFE"/>
    <w:rsid w:val="001849F5"/>
    <w:rsid w:val="001B20DE"/>
    <w:rsid w:val="001B6EB5"/>
    <w:rsid w:val="001C0F02"/>
    <w:rsid w:val="001C1FED"/>
    <w:rsid w:val="001D2A39"/>
    <w:rsid w:val="001D6202"/>
    <w:rsid w:val="001F05A2"/>
    <w:rsid w:val="00211D49"/>
    <w:rsid w:val="00220BF5"/>
    <w:rsid w:val="002264DA"/>
    <w:rsid w:val="002321E1"/>
    <w:rsid w:val="00242332"/>
    <w:rsid w:val="00260812"/>
    <w:rsid w:val="00264EA5"/>
    <w:rsid w:val="00276813"/>
    <w:rsid w:val="00281DD7"/>
    <w:rsid w:val="0029692B"/>
    <w:rsid w:val="002B028A"/>
    <w:rsid w:val="002B2351"/>
    <w:rsid w:val="002C2A03"/>
    <w:rsid w:val="002D61ED"/>
    <w:rsid w:val="002E00EC"/>
    <w:rsid w:val="002E09D9"/>
    <w:rsid w:val="002E47FC"/>
    <w:rsid w:val="002E7234"/>
    <w:rsid w:val="002F0698"/>
    <w:rsid w:val="002F1951"/>
    <w:rsid w:val="002F40FF"/>
    <w:rsid w:val="002F444A"/>
    <w:rsid w:val="003022F3"/>
    <w:rsid w:val="0030453C"/>
    <w:rsid w:val="00307CA3"/>
    <w:rsid w:val="00311530"/>
    <w:rsid w:val="00316BA3"/>
    <w:rsid w:val="0032321B"/>
    <w:rsid w:val="00337F77"/>
    <w:rsid w:val="003450D2"/>
    <w:rsid w:val="00350146"/>
    <w:rsid w:val="003565CD"/>
    <w:rsid w:val="00391737"/>
    <w:rsid w:val="003928A4"/>
    <w:rsid w:val="003A00F9"/>
    <w:rsid w:val="003A124B"/>
    <w:rsid w:val="003A1BCA"/>
    <w:rsid w:val="003B412A"/>
    <w:rsid w:val="003C099F"/>
    <w:rsid w:val="003D00BB"/>
    <w:rsid w:val="00403EF4"/>
    <w:rsid w:val="0042155A"/>
    <w:rsid w:val="004277B2"/>
    <w:rsid w:val="004417A7"/>
    <w:rsid w:val="00443629"/>
    <w:rsid w:val="00444C35"/>
    <w:rsid w:val="004471E7"/>
    <w:rsid w:val="0045164A"/>
    <w:rsid w:val="0045391F"/>
    <w:rsid w:val="00466845"/>
    <w:rsid w:val="00480918"/>
    <w:rsid w:val="00484313"/>
    <w:rsid w:val="00486E7F"/>
    <w:rsid w:val="004A17B7"/>
    <w:rsid w:val="004B4D08"/>
    <w:rsid w:val="00503521"/>
    <w:rsid w:val="00504606"/>
    <w:rsid w:val="005357FE"/>
    <w:rsid w:val="00570462"/>
    <w:rsid w:val="00581766"/>
    <w:rsid w:val="00590AA9"/>
    <w:rsid w:val="005922F8"/>
    <w:rsid w:val="005B3860"/>
    <w:rsid w:val="005C3047"/>
    <w:rsid w:val="005D4740"/>
    <w:rsid w:val="005D56E4"/>
    <w:rsid w:val="00605D50"/>
    <w:rsid w:val="0062539D"/>
    <w:rsid w:val="00631FB4"/>
    <w:rsid w:val="00642752"/>
    <w:rsid w:val="00647544"/>
    <w:rsid w:val="006506F2"/>
    <w:rsid w:val="0065626F"/>
    <w:rsid w:val="00676DBB"/>
    <w:rsid w:val="006945B2"/>
    <w:rsid w:val="006A6BD4"/>
    <w:rsid w:val="006B5B6E"/>
    <w:rsid w:val="006C014A"/>
    <w:rsid w:val="006C1A8E"/>
    <w:rsid w:val="006C3A77"/>
    <w:rsid w:val="006D1501"/>
    <w:rsid w:val="006D6840"/>
    <w:rsid w:val="006D79D4"/>
    <w:rsid w:val="006E5F18"/>
    <w:rsid w:val="006F7368"/>
    <w:rsid w:val="00712391"/>
    <w:rsid w:val="00713D8F"/>
    <w:rsid w:val="00731C25"/>
    <w:rsid w:val="00744D6F"/>
    <w:rsid w:val="00751602"/>
    <w:rsid w:val="007A3194"/>
    <w:rsid w:val="007A6B42"/>
    <w:rsid w:val="007B7469"/>
    <w:rsid w:val="007D2471"/>
    <w:rsid w:val="007F7544"/>
    <w:rsid w:val="00803C9C"/>
    <w:rsid w:val="00804CF8"/>
    <w:rsid w:val="00814AB6"/>
    <w:rsid w:val="00815A1D"/>
    <w:rsid w:val="008245F4"/>
    <w:rsid w:val="00841FB3"/>
    <w:rsid w:val="008516CF"/>
    <w:rsid w:val="00857D07"/>
    <w:rsid w:val="008712BE"/>
    <w:rsid w:val="00884534"/>
    <w:rsid w:val="00884F3C"/>
    <w:rsid w:val="008A0622"/>
    <w:rsid w:val="008B6DDA"/>
    <w:rsid w:val="008C0ACC"/>
    <w:rsid w:val="008C10B3"/>
    <w:rsid w:val="008C53BA"/>
    <w:rsid w:val="008C7E6C"/>
    <w:rsid w:val="008D2DCF"/>
    <w:rsid w:val="008E1E1D"/>
    <w:rsid w:val="008E7C18"/>
    <w:rsid w:val="008F5C9A"/>
    <w:rsid w:val="00903B8C"/>
    <w:rsid w:val="00907582"/>
    <w:rsid w:val="00936C05"/>
    <w:rsid w:val="009415DD"/>
    <w:rsid w:val="00944A2A"/>
    <w:rsid w:val="009503CB"/>
    <w:rsid w:val="00972BA2"/>
    <w:rsid w:val="009760BA"/>
    <w:rsid w:val="0099313A"/>
    <w:rsid w:val="009A1AA9"/>
    <w:rsid w:val="009A30E7"/>
    <w:rsid w:val="009C0A94"/>
    <w:rsid w:val="009C50F5"/>
    <w:rsid w:val="009D0384"/>
    <w:rsid w:val="009D3D3D"/>
    <w:rsid w:val="009E7C2D"/>
    <w:rsid w:val="00A25CC4"/>
    <w:rsid w:val="00A3206C"/>
    <w:rsid w:val="00A32E6C"/>
    <w:rsid w:val="00A33CDE"/>
    <w:rsid w:val="00A36958"/>
    <w:rsid w:val="00A511D0"/>
    <w:rsid w:val="00A61C4B"/>
    <w:rsid w:val="00A67DC4"/>
    <w:rsid w:val="00A81714"/>
    <w:rsid w:val="00A911CC"/>
    <w:rsid w:val="00A91880"/>
    <w:rsid w:val="00A960ED"/>
    <w:rsid w:val="00AA3ABE"/>
    <w:rsid w:val="00AB0449"/>
    <w:rsid w:val="00AC055E"/>
    <w:rsid w:val="00AC0CD6"/>
    <w:rsid w:val="00AD6CDC"/>
    <w:rsid w:val="00AE0407"/>
    <w:rsid w:val="00AE7D6E"/>
    <w:rsid w:val="00AF11C6"/>
    <w:rsid w:val="00AF7D88"/>
    <w:rsid w:val="00B00032"/>
    <w:rsid w:val="00B05274"/>
    <w:rsid w:val="00B07AD3"/>
    <w:rsid w:val="00B10739"/>
    <w:rsid w:val="00B2528A"/>
    <w:rsid w:val="00B260AE"/>
    <w:rsid w:val="00B36A96"/>
    <w:rsid w:val="00B658CD"/>
    <w:rsid w:val="00B84172"/>
    <w:rsid w:val="00BA5518"/>
    <w:rsid w:val="00BB08AC"/>
    <w:rsid w:val="00BD16FB"/>
    <w:rsid w:val="00BE0AEE"/>
    <w:rsid w:val="00C0155A"/>
    <w:rsid w:val="00C030B5"/>
    <w:rsid w:val="00C367C0"/>
    <w:rsid w:val="00C37613"/>
    <w:rsid w:val="00C47491"/>
    <w:rsid w:val="00C6220B"/>
    <w:rsid w:val="00C678D4"/>
    <w:rsid w:val="00C90A24"/>
    <w:rsid w:val="00C92A32"/>
    <w:rsid w:val="00C92B6C"/>
    <w:rsid w:val="00CB3EBD"/>
    <w:rsid w:val="00CB4E83"/>
    <w:rsid w:val="00CD009A"/>
    <w:rsid w:val="00CF18F4"/>
    <w:rsid w:val="00D0227F"/>
    <w:rsid w:val="00D034EB"/>
    <w:rsid w:val="00D12EED"/>
    <w:rsid w:val="00D2243D"/>
    <w:rsid w:val="00D30D89"/>
    <w:rsid w:val="00D34763"/>
    <w:rsid w:val="00D348DA"/>
    <w:rsid w:val="00D62DD0"/>
    <w:rsid w:val="00D67064"/>
    <w:rsid w:val="00D70951"/>
    <w:rsid w:val="00D7485A"/>
    <w:rsid w:val="00D7624D"/>
    <w:rsid w:val="00D91037"/>
    <w:rsid w:val="00DA10DE"/>
    <w:rsid w:val="00DA4746"/>
    <w:rsid w:val="00DB2FCD"/>
    <w:rsid w:val="00DD344C"/>
    <w:rsid w:val="00E14A4F"/>
    <w:rsid w:val="00E156B3"/>
    <w:rsid w:val="00E20C9C"/>
    <w:rsid w:val="00E36231"/>
    <w:rsid w:val="00E4106F"/>
    <w:rsid w:val="00E41CEC"/>
    <w:rsid w:val="00E42633"/>
    <w:rsid w:val="00E52CD7"/>
    <w:rsid w:val="00E6468A"/>
    <w:rsid w:val="00E7456E"/>
    <w:rsid w:val="00E74B54"/>
    <w:rsid w:val="00EB3AA1"/>
    <w:rsid w:val="00EB77A0"/>
    <w:rsid w:val="00EE092D"/>
    <w:rsid w:val="00F3095B"/>
    <w:rsid w:val="00F7739E"/>
    <w:rsid w:val="00F8543A"/>
    <w:rsid w:val="00FA72C3"/>
    <w:rsid w:val="00FB1B0E"/>
    <w:rsid w:val="00FB2372"/>
    <w:rsid w:val="00FD17A7"/>
    <w:rsid w:val="00FD7FBC"/>
    <w:rsid w:val="00FE4BD5"/>
    <w:rsid w:val="00FF0B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18"/>
    <w:pPr>
      <w:spacing w:after="0" w:line="240" w:lineRule="auto"/>
    </w:pPr>
    <w:rPr>
      <w:rFonts w:ascii="Calibri" w:eastAsia="Times New Roman" w:hAnsi="Calibri" w:cs="Times New Roman"/>
      <w:color w:val="000000"/>
      <w:sz w:val="24"/>
      <w:szCs w:val="24"/>
      <w:lang w:val="en-US"/>
    </w:rPr>
  </w:style>
  <w:style w:type="paragraph" w:styleId="Heading1">
    <w:name w:val="heading 1"/>
    <w:basedOn w:val="Normal"/>
    <w:next w:val="Normal"/>
    <w:link w:val="Heading1Char"/>
    <w:qFormat/>
    <w:rsid w:val="008E1E1D"/>
    <w:pPr>
      <w:keepNext/>
      <w:shd w:val="clear" w:color="auto" w:fill="B8CCE4" w:themeFill="accent1" w:themeFillTint="66"/>
      <w:jc w:val="center"/>
      <w:outlineLvl w:val="0"/>
    </w:pPr>
    <w:rPr>
      <w:rFonts w:asciiTheme="minorHAnsi" w:hAnsiTheme="minorHAnsi"/>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1E1D"/>
    <w:rPr>
      <w:rFonts w:eastAsia="Times New Roman" w:cs="Verdana"/>
      <w:bCs/>
      <w:kern w:val="32"/>
      <w:sz w:val="32"/>
      <w:szCs w:val="32"/>
      <w:shd w:val="clear" w:color="auto" w:fill="B8CCE4" w:themeFill="accent1" w:themeFillTint="66"/>
      <w:lang w:val="en-US"/>
    </w:rPr>
  </w:style>
  <w:style w:type="paragraph" w:styleId="NormalWeb">
    <w:name w:val="Normal (Web)"/>
    <w:basedOn w:val="Normal"/>
    <w:uiPriority w:val="99"/>
    <w:unhideWhenUsed/>
    <w:rsid w:val="009E7C2D"/>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9E7C2D"/>
    <w:rPr>
      <w:b/>
      <w:bCs/>
    </w:rPr>
  </w:style>
  <w:style w:type="character" w:styleId="Hyperlink">
    <w:name w:val="Hyperlink"/>
    <w:basedOn w:val="DefaultParagraphFont"/>
    <w:uiPriority w:val="99"/>
    <w:unhideWhenUsed/>
    <w:rsid w:val="009E7C2D"/>
    <w:rPr>
      <w:color w:val="0000FF"/>
      <w:u w:val="single"/>
    </w:rPr>
  </w:style>
  <w:style w:type="paragraph" w:styleId="BalloonText">
    <w:name w:val="Balloon Text"/>
    <w:basedOn w:val="Normal"/>
    <w:link w:val="BalloonTextChar"/>
    <w:uiPriority w:val="99"/>
    <w:semiHidden/>
    <w:unhideWhenUsed/>
    <w:rsid w:val="009E7C2D"/>
    <w:rPr>
      <w:rFonts w:ascii="Tahoma" w:hAnsi="Tahoma" w:cs="Tahoma"/>
      <w:sz w:val="16"/>
      <w:szCs w:val="16"/>
    </w:rPr>
  </w:style>
  <w:style w:type="character" w:customStyle="1" w:styleId="BalloonTextChar">
    <w:name w:val="Balloon Text Char"/>
    <w:basedOn w:val="DefaultParagraphFont"/>
    <w:link w:val="BalloonText"/>
    <w:uiPriority w:val="99"/>
    <w:semiHidden/>
    <w:rsid w:val="009E7C2D"/>
    <w:rPr>
      <w:rFonts w:ascii="Tahoma" w:hAnsi="Tahoma" w:cs="Tahoma"/>
      <w:color w:val="000080"/>
      <w:kern w:val="16"/>
      <w:sz w:val="16"/>
      <w:szCs w:val="16"/>
      <w:lang w:val="en-US"/>
    </w:rPr>
  </w:style>
  <w:style w:type="paragraph" w:styleId="Header">
    <w:name w:val="header"/>
    <w:basedOn w:val="Normal"/>
    <w:link w:val="HeaderChar"/>
    <w:uiPriority w:val="99"/>
    <w:unhideWhenUsed/>
    <w:rsid w:val="00BA5518"/>
    <w:pPr>
      <w:tabs>
        <w:tab w:val="center" w:pos="4680"/>
        <w:tab w:val="right" w:pos="9360"/>
      </w:tabs>
    </w:pPr>
  </w:style>
  <w:style w:type="character" w:customStyle="1" w:styleId="HeaderChar">
    <w:name w:val="Header Char"/>
    <w:basedOn w:val="DefaultParagraphFont"/>
    <w:link w:val="Header"/>
    <w:uiPriority w:val="99"/>
    <w:rsid w:val="00BA5518"/>
    <w:rPr>
      <w:rFonts w:ascii="Verdana" w:hAnsi="Verdana" w:cs="Verdana"/>
      <w:color w:val="000080"/>
      <w:kern w:val="16"/>
      <w:sz w:val="20"/>
      <w:szCs w:val="20"/>
      <w:lang w:val="en-US"/>
    </w:rPr>
  </w:style>
  <w:style w:type="paragraph" w:styleId="Footer">
    <w:name w:val="footer"/>
    <w:basedOn w:val="Normal"/>
    <w:link w:val="FooterChar"/>
    <w:uiPriority w:val="99"/>
    <w:unhideWhenUsed/>
    <w:rsid w:val="00BA5518"/>
    <w:pPr>
      <w:tabs>
        <w:tab w:val="center" w:pos="4680"/>
        <w:tab w:val="right" w:pos="9360"/>
      </w:tabs>
    </w:pPr>
  </w:style>
  <w:style w:type="character" w:customStyle="1" w:styleId="FooterChar">
    <w:name w:val="Footer Char"/>
    <w:basedOn w:val="DefaultParagraphFont"/>
    <w:link w:val="Footer"/>
    <w:uiPriority w:val="99"/>
    <w:rsid w:val="00BA5518"/>
    <w:rPr>
      <w:rFonts w:ascii="Verdana" w:hAnsi="Verdana" w:cs="Verdana"/>
      <w:color w:val="000080"/>
      <w:kern w:val="16"/>
      <w:sz w:val="20"/>
      <w:szCs w:val="20"/>
      <w:lang w:val="en-US"/>
    </w:rPr>
  </w:style>
  <w:style w:type="paragraph" w:styleId="ListParagraph">
    <w:name w:val="List Paragraph"/>
    <w:basedOn w:val="Normal"/>
    <w:uiPriority w:val="34"/>
    <w:qFormat/>
    <w:rsid w:val="00311530"/>
    <w:pPr>
      <w:ind w:left="720"/>
      <w:contextualSpacing/>
    </w:pPr>
  </w:style>
  <w:style w:type="paragraph" w:styleId="TOCHeading">
    <w:name w:val="TOC Heading"/>
    <w:basedOn w:val="Heading1"/>
    <w:next w:val="Normal"/>
    <w:uiPriority w:val="39"/>
    <w:unhideWhenUsed/>
    <w:qFormat/>
    <w:rsid w:val="005D56E4"/>
    <w:pPr>
      <w:keepLines/>
      <w:shd w:val="clear" w:color="auto" w:fill="auto"/>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A6BD4"/>
    <w:pPr>
      <w:tabs>
        <w:tab w:val="right" w:leader="dot" w:pos="8505"/>
      </w:tabs>
      <w:spacing w:after="100"/>
      <w:ind w:left="2268" w:right="229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18"/>
    <w:pPr>
      <w:spacing w:after="0" w:line="240" w:lineRule="auto"/>
    </w:pPr>
    <w:rPr>
      <w:rFonts w:ascii="Calibri" w:eastAsia="Times New Roman" w:hAnsi="Calibri" w:cs="Times New Roman"/>
      <w:color w:val="000000"/>
      <w:sz w:val="24"/>
      <w:szCs w:val="24"/>
      <w:lang w:val="en-US"/>
    </w:rPr>
  </w:style>
  <w:style w:type="paragraph" w:styleId="Heading1">
    <w:name w:val="heading 1"/>
    <w:basedOn w:val="Normal"/>
    <w:next w:val="Normal"/>
    <w:link w:val="Heading1Char"/>
    <w:qFormat/>
    <w:rsid w:val="008E1E1D"/>
    <w:pPr>
      <w:keepNext/>
      <w:shd w:val="clear" w:color="auto" w:fill="B8CCE4" w:themeFill="accent1" w:themeFillTint="66"/>
      <w:jc w:val="center"/>
      <w:outlineLvl w:val="0"/>
    </w:pPr>
    <w:rPr>
      <w:rFonts w:asciiTheme="minorHAnsi" w:hAnsiTheme="minorHAnsi"/>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1E1D"/>
    <w:rPr>
      <w:rFonts w:eastAsia="Times New Roman" w:cs="Verdana"/>
      <w:bCs/>
      <w:kern w:val="32"/>
      <w:sz w:val="32"/>
      <w:szCs w:val="32"/>
      <w:shd w:val="clear" w:color="auto" w:fill="B8CCE4" w:themeFill="accent1" w:themeFillTint="66"/>
      <w:lang w:val="en-US"/>
    </w:rPr>
  </w:style>
  <w:style w:type="paragraph" w:styleId="NormalWeb">
    <w:name w:val="Normal (Web)"/>
    <w:basedOn w:val="Normal"/>
    <w:uiPriority w:val="99"/>
    <w:unhideWhenUsed/>
    <w:rsid w:val="009E7C2D"/>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9E7C2D"/>
    <w:rPr>
      <w:b/>
      <w:bCs/>
    </w:rPr>
  </w:style>
  <w:style w:type="character" w:styleId="Hyperlink">
    <w:name w:val="Hyperlink"/>
    <w:basedOn w:val="DefaultParagraphFont"/>
    <w:uiPriority w:val="99"/>
    <w:unhideWhenUsed/>
    <w:rsid w:val="009E7C2D"/>
    <w:rPr>
      <w:color w:val="0000FF"/>
      <w:u w:val="single"/>
    </w:rPr>
  </w:style>
  <w:style w:type="paragraph" w:styleId="BalloonText">
    <w:name w:val="Balloon Text"/>
    <w:basedOn w:val="Normal"/>
    <w:link w:val="BalloonTextChar"/>
    <w:uiPriority w:val="99"/>
    <w:semiHidden/>
    <w:unhideWhenUsed/>
    <w:rsid w:val="009E7C2D"/>
    <w:rPr>
      <w:rFonts w:ascii="Tahoma" w:hAnsi="Tahoma" w:cs="Tahoma"/>
      <w:sz w:val="16"/>
      <w:szCs w:val="16"/>
    </w:rPr>
  </w:style>
  <w:style w:type="character" w:customStyle="1" w:styleId="BalloonTextChar">
    <w:name w:val="Balloon Text Char"/>
    <w:basedOn w:val="DefaultParagraphFont"/>
    <w:link w:val="BalloonText"/>
    <w:uiPriority w:val="99"/>
    <w:semiHidden/>
    <w:rsid w:val="009E7C2D"/>
    <w:rPr>
      <w:rFonts w:ascii="Tahoma" w:hAnsi="Tahoma" w:cs="Tahoma"/>
      <w:color w:val="000080"/>
      <w:kern w:val="16"/>
      <w:sz w:val="16"/>
      <w:szCs w:val="16"/>
      <w:lang w:val="en-US"/>
    </w:rPr>
  </w:style>
  <w:style w:type="paragraph" w:styleId="Header">
    <w:name w:val="header"/>
    <w:basedOn w:val="Normal"/>
    <w:link w:val="HeaderChar"/>
    <w:uiPriority w:val="99"/>
    <w:unhideWhenUsed/>
    <w:rsid w:val="00BA5518"/>
    <w:pPr>
      <w:tabs>
        <w:tab w:val="center" w:pos="4680"/>
        <w:tab w:val="right" w:pos="9360"/>
      </w:tabs>
    </w:pPr>
  </w:style>
  <w:style w:type="character" w:customStyle="1" w:styleId="HeaderChar">
    <w:name w:val="Header Char"/>
    <w:basedOn w:val="DefaultParagraphFont"/>
    <w:link w:val="Header"/>
    <w:uiPriority w:val="99"/>
    <w:rsid w:val="00BA5518"/>
    <w:rPr>
      <w:rFonts w:ascii="Verdana" w:hAnsi="Verdana" w:cs="Verdana"/>
      <w:color w:val="000080"/>
      <w:kern w:val="16"/>
      <w:sz w:val="20"/>
      <w:szCs w:val="20"/>
      <w:lang w:val="en-US"/>
    </w:rPr>
  </w:style>
  <w:style w:type="paragraph" w:styleId="Footer">
    <w:name w:val="footer"/>
    <w:basedOn w:val="Normal"/>
    <w:link w:val="FooterChar"/>
    <w:uiPriority w:val="99"/>
    <w:unhideWhenUsed/>
    <w:rsid w:val="00BA5518"/>
    <w:pPr>
      <w:tabs>
        <w:tab w:val="center" w:pos="4680"/>
        <w:tab w:val="right" w:pos="9360"/>
      </w:tabs>
    </w:pPr>
  </w:style>
  <w:style w:type="character" w:customStyle="1" w:styleId="FooterChar">
    <w:name w:val="Footer Char"/>
    <w:basedOn w:val="DefaultParagraphFont"/>
    <w:link w:val="Footer"/>
    <w:uiPriority w:val="99"/>
    <w:rsid w:val="00BA5518"/>
    <w:rPr>
      <w:rFonts w:ascii="Verdana" w:hAnsi="Verdana" w:cs="Verdana"/>
      <w:color w:val="000080"/>
      <w:kern w:val="16"/>
      <w:sz w:val="20"/>
      <w:szCs w:val="20"/>
      <w:lang w:val="en-US"/>
    </w:rPr>
  </w:style>
  <w:style w:type="paragraph" w:styleId="ListParagraph">
    <w:name w:val="List Paragraph"/>
    <w:basedOn w:val="Normal"/>
    <w:uiPriority w:val="34"/>
    <w:qFormat/>
    <w:rsid w:val="00311530"/>
    <w:pPr>
      <w:ind w:left="720"/>
      <w:contextualSpacing/>
    </w:pPr>
  </w:style>
  <w:style w:type="paragraph" w:styleId="TOCHeading">
    <w:name w:val="TOC Heading"/>
    <w:basedOn w:val="Heading1"/>
    <w:next w:val="Normal"/>
    <w:uiPriority w:val="39"/>
    <w:unhideWhenUsed/>
    <w:qFormat/>
    <w:rsid w:val="005D56E4"/>
    <w:pPr>
      <w:keepLines/>
      <w:shd w:val="clear" w:color="auto" w:fill="auto"/>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A6BD4"/>
    <w:pPr>
      <w:tabs>
        <w:tab w:val="right" w:leader="dot" w:pos="8505"/>
      </w:tabs>
      <w:spacing w:after="100"/>
      <w:ind w:left="2268" w:right="22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5469">
      <w:bodyDiv w:val="1"/>
      <w:marLeft w:val="0"/>
      <w:marRight w:val="0"/>
      <w:marTop w:val="0"/>
      <w:marBottom w:val="0"/>
      <w:divBdr>
        <w:top w:val="none" w:sz="0" w:space="0" w:color="auto"/>
        <w:left w:val="none" w:sz="0" w:space="0" w:color="auto"/>
        <w:bottom w:val="none" w:sz="0" w:space="0" w:color="auto"/>
        <w:right w:val="none" w:sz="0" w:space="0" w:color="auto"/>
      </w:divBdr>
    </w:div>
    <w:div w:id="929463610">
      <w:bodyDiv w:val="1"/>
      <w:marLeft w:val="0"/>
      <w:marRight w:val="0"/>
      <w:marTop w:val="0"/>
      <w:marBottom w:val="0"/>
      <w:divBdr>
        <w:top w:val="none" w:sz="0" w:space="0" w:color="auto"/>
        <w:left w:val="none" w:sz="0" w:space="0" w:color="auto"/>
        <w:bottom w:val="none" w:sz="0" w:space="0" w:color="auto"/>
        <w:right w:val="none" w:sz="0" w:space="0" w:color="auto"/>
      </w:divBdr>
      <w:divsChild>
        <w:div w:id="1023896103">
          <w:marLeft w:val="0"/>
          <w:marRight w:val="0"/>
          <w:marTop w:val="0"/>
          <w:marBottom w:val="0"/>
          <w:divBdr>
            <w:top w:val="none" w:sz="0" w:space="0" w:color="auto"/>
            <w:left w:val="none" w:sz="0" w:space="0" w:color="auto"/>
            <w:bottom w:val="none" w:sz="0" w:space="0" w:color="auto"/>
            <w:right w:val="none" w:sz="0" w:space="0" w:color="auto"/>
          </w:divBdr>
        </w:div>
        <w:div w:id="2039350998">
          <w:marLeft w:val="0"/>
          <w:marRight w:val="0"/>
          <w:marTop w:val="0"/>
          <w:marBottom w:val="0"/>
          <w:divBdr>
            <w:top w:val="none" w:sz="0" w:space="0" w:color="auto"/>
            <w:left w:val="none" w:sz="0" w:space="0" w:color="auto"/>
            <w:bottom w:val="none" w:sz="0" w:space="0" w:color="auto"/>
            <w:right w:val="none" w:sz="0" w:space="0" w:color="auto"/>
          </w:divBdr>
        </w:div>
        <w:div w:id="1046687294">
          <w:marLeft w:val="0"/>
          <w:marRight w:val="0"/>
          <w:marTop w:val="0"/>
          <w:marBottom w:val="0"/>
          <w:divBdr>
            <w:top w:val="none" w:sz="0" w:space="0" w:color="auto"/>
            <w:left w:val="none" w:sz="0" w:space="0" w:color="auto"/>
            <w:bottom w:val="none" w:sz="0" w:space="0" w:color="auto"/>
            <w:right w:val="none" w:sz="0" w:space="0" w:color="auto"/>
          </w:divBdr>
        </w:div>
        <w:div w:id="344287125">
          <w:marLeft w:val="0"/>
          <w:marRight w:val="0"/>
          <w:marTop w:val="0"/>
          <w:marBottom w:val="0"/>
          <w:divBdr>
            <w:top w:val="none" w:sz="0" w:space="0" w:color="auto"/>
            <w:left w:val="none" w:sz="0" w:space="0" w:color="auto"/>
            <w:bottom w:val="none" w:sz="0" w:space="0" w:color="auto"/>
            <w:right w:val="none" w:sz="0" w:space="0" w:color="auto"/>
          </w:divBdr>
        </w:div>
        <w:div w:id="1886790497">
          <w:marLeft w:val="0"/>
          <w:marRight w:val="0"/>
          <w:marTop w:val="0"/>
          <w:marBottom w:val="0"/>
          <w:divBdr>
            <w:top w:val="none" w:sz="0" w:space="0" w:color="auto"/>
            <w:left w:val="none" w:sz="0" w:space="0" w:color="auto"/>
            <w:bottom w:val="none" w:sz="0" w:space="0" w:color="auto"/>
            <w:right w:val="none" w:sz="0" w:space="0" w:color="auto"/>
          </w:divBdr>
        </w:div>
        <w:div w:id="443306538">
          <w:marLeft w:val="375"/>
          <w:marRight w:val="0"/>
          <w:marTop w:val="0"/>
          <w:marBottom w:val="0"/>
          <w:divBdr>
            <w:top w:val="none" w:sz="0" w:space="0" w:color="auto"/>
            <w:left w:val="none" w:sz="0" w:space="0" w:color="auto"/>
            <w:bottom w:val="none" w:sz="0" w:space="0" w:color="auto"/>
            <w:right w:val="none" w:sz="0" w:space="0" w:color="auto"/>
          </w:divBdr>
        </w:div>
        <w:div w:id="1022363954">
          <w:marLeft w:val="375"/>
          <w:marRight w:val="0"/>
          <w:marTop w:val="0"/>
          <w:marBottom w:val="0"/>
          <w:divBdr>
            <w:top w:val="none" w:sz="0" w:space="0" w:color="auto"/>
            <w:left w:val="none" w:sz="0" w:space="0" w:color="auto"/>
            <w:bottom w:val="none" w:sz="0" w:space="0" w:color="auto"/>
            <w:right w:val="none" w:sz="0" w:space="0" w:color="auto"/>
          </w:divBdr>
        </w:div>
        <w:div w:id="1604680353">
          <w:marLeft w:val="375"/>
          <w:marRight w:val="0"/>
          <w:marTop w:val="0"/>
          <w:marBottom w:val="0"/>
          <w:divBdr>
            <w:top w:val="none" w:sz="0" w:space="0" w:color="auto"/>
            <w:left w:val="none" w:sz="0" w:space="0" w:color="auto"/>
            <w:bottom w:val="none" w:sz="0" w:space="0" w:color="auto"/>
            <w:right w:val="none" w:sz="0" w:space="0" w:color="auto"/>
          </w:divBdr>
        </w:div>
        <w:div w:id="606934631">
          <w:marLeft w:val="375"/>
          <w:marRight w:val="0"/>
          <w:marTop w:val="0"/>
          <w:marBottom w:val="0"/>
          <w:divBdr>
            <w:top w:val="none" w:sz="0" w:space="0" w:color="auto"/>
            <w:left w:val="none" w:sz="0" w:space="0" w:color="auto"/>
            <w:bottom w:val="none" w:sz="0" w:space="0" w:color="auto"/>
            <w:right w:val="none" w:sz="0" w:space="0" w:color="auto"/>
          </w:divBdr>
        </w:div>
      </w:divsChild>
    </w:div>
    <w:div w:id="965164928">
      <w:bodyDiv w:val="1"/>
      <w:marLeft w:val="0"/>
      <w:marRight w:val="0"/>
      <w:marTop w:val="0"/>
      <w:marBottom w:val="0"/>
      <w:divBdr>
        <w:top w:val="none" w:sz="0" w:space="0" w:color="auto"/>
        <w:left w:val="none" w:sz="0" w:space="0" w:color="auto"/>
        <w:bottom w:val="none" w:sz="0" w:space="0" w:color="auto"/>
        <w:right w:val="none" w:sz="0" w:space="0" w:color="auto"/>
      </w:divBdr>
    </w:div>
    <w:div w:id="1496259751">
      <w:bodyDiv w:val="1"/>
      <w:marLeft w:val="0"/>
      <w:marRight w:val="0"/>
      <w:marTop w:val="0"/>
      <w:marBottom w:val="0"/>
      <w:divBdr>
        <w:top w:val="none" w:sz="0" w:space="0" w:color="auto"/>
        <w:left w:val="none" w:sz="0" w:space="0" w:color="auto"/>
        <w:bottom w:val="none" w:sz="0" w:space="0" w:color="auto"/>
        <w:right w:val="none" w:sz="0" w:space="0" w:color="auto"/>
      </w:divBdr>
    </w:div>
    <w:div w:id="1779057477">
      <w:bodyDiv w:val="1"/>
      <w:marLeft w:val="0"/>
      <w:marRight w:val="0"/>
      <w:marTop w:val="0"/>
      <w:marBottom w:val="0"/>
      <w:divBdr>
        <w:top w:val="none" w:sz="0" w:space="0" w:color="auto"/>
        <w:left w:val="none" w:sz="0" w:space="0" w:color="auto"/>
        <w:bottom w:val="none" w:sz="0" w:space="0" w:color="auto"/>
        <w:right w:val="none" w:sz="0" w:space="0" w:color="auto"/>
      </w:divBdr>
    </w:div>
    <w:div w:id="20556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micwil.com/images/gallery/truly_ergonomic_truly_ergonomic_cleave_keyboard_p5_1900x1000.jpg" TargetMode="External"/><Relationship Id="rId26" Type="http://schemas.openxmlformats.org/officeDocument/2006/relationships/hyperlink" Target="https://www.micwil.com/images/gallery/truly_ergonomic_truly_ergonomic_cleave_keyboard_p9_1900x1100.jpg"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icwil.com/images/gallery/truly_ergonomic_truly_ergonomic_cleave_keyboard_p2_2000x1200.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www.micwil.com/images/gallery/truly_ergonomic_truly_ergonomic_cleave_keyboard_p4_2400x900.jpg" TargetMode="External"/><Relationship Id="rId20" Type="http://schemas.openxmlformats.org/officeDocument/2006/relationships/hyperlink" Target="https://www.micwil.com/images/gallery/truly_ergonomic_truly_ergonomic_cleave_keyboard_p6_1900x1100.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micwil.com/images/gallery/truly_ergonomic_truly_ergonomic_cleave_keyboard_p8_1800x1100.jpg" TargetMode="External"/><Relationship Id="rId32" Type="http://schemas.openxmlformats.org/officeDocument/2006/relationships/hyperlink" Target="https://www.micwil.com/images/gallery/truly_ergonomic_truly_ergonomic_cleave_keyboard_p12_1900x1000.jpg"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www.micwil.com/images/gallery/truly_ergonomic_truly_ergonomic_cleave_keyboard_p10_2000x1100.jpg" TargetMode="External"/><Relationship Id="rId36" Type="http://schemas.openxmlformats.org/officeDocument/2006/relationships/theme" Target="theme/theme1.xml"/><Relationship Id="rId10" Type="http://schemas.openxmlformats.org/officeDocument/2006/relationships/hyperlink" Target="https://www.micwil.com/images/gallery/truly_ergonomic_truly_ergonomic_cleave_keyboard_p1_1800x1100.jpg" TargetMode="External"/><Relationship Id="rId19" Type="http://schemas.openxmlformats.org/officeDocument/2006/relationships/image" Target="media/image6.jpe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icwil.com/images/gallery/truly_ergonomic_truly_ergonomic_cleave_keyboard_p3_2000x900.jpg" TargetMode="External"/><Relationship Id="rId22" Type="http://schemas.openxmlformats.org/officeDocument/2006/relationships/hyperlink" Target="https://www.micwil.com/images/gallery/truly_ergonomic_truly_ergonomic_cleave_keyboard_p7_1800x1000.jpg" TargetMode="External"/><Relationship Id="rId27" Type="http://schemas.openxmlformats.org/officeDocument/2006/relationships/image" Target="media/image10.jpeg"/><Relationship Id="rId30" Type="http://schemas.openxmlformats.org/officeDocument/2006/relationships/hyperlink" Target="https://www.micwil.com/images/gallery/truly_ergonomic_truly_ergonomic_cleave_keyboard_p11_1900x1050.jpg"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B52F-69F9-496E-BF8F-CF9EB3D8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c:creator>
  <cp:lastModifiedBy>TE</cp:lastModifiedBy>
  <cp:revision>3</cp:revision>
  <dcterms:created xsi:type="dcterms:W3CDTF">2022-12-28T04:17:00Z</dcterms:created>
  <dcterms:modified xsi:type="dcterms:W3CDTF">2023-01-13T05:14:00Z</dcterms:modified>
</cp:coreProperties>
</file>